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F0C5" w14:textId="77777777" w:rsidR="002639B0" w:rsidRPr="00E15478" w:rsidRDefault="002639B0" w:rsidP="002639B0">
      <w:pPr>
        <w:pStyle w:val="Ttulo1"/>
        <w:shd w:val="clear" w:color="auto" w:fill="FFFFFF"/>
        <w:spacing w:before="300" w:after="150"/>
        <w:jc w:val="center"/>
        <w:rPr>
          <w:rStyle w:val="Fuerte"/>
          <w:rFonts w:ascii="Arial" w:hAnsi="Arial" w:cs="Arial"/>
          <w:b/>
          <w:bCs w:val="0"/>
          <w:color w:val="67696C"/>
          <w:sz w:val="20"/>
          <w:szCs w:val="20"/>
        </w:rPr>
      </w:pPr>
      <w:r w:rsidRPr="00E15478">
        <w:rPr>
          <w:rStyle w:val="Fuerte"/>
          <w:rFonts w:ascii="Arial" w:hAnsi="Arial" w:cs="Arial"/>
          <w:b/>
          <w:bCs w:val="0"/>
          <w:color w:val="67696C"/>
          <w:sz w:val="20"/>
          <w:szCs w:val="20"/>
        </w:rPr>
        <w:t>Directorio Telefónico CNFL</w:t>
      </w:r>
    </w:p>
    <w:tbl>
      <w:tblPr>
        <w:tblW w:w="6996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447"/>
        <w:gridCol w:w="1600"/>
        <w:gridCol w:w="2978"/>
        <w:gridCol w:w="2465"/>
        <w:gridCol w:w="2610"/>
        <w:gridCol w:w="1359"/>
        <w:gridCol w:w="2279"/>
        <w:gridCol w:w="2435"/>
      </w:tblGrid>
      <w:tr w:rsidR="000C75D0" w:rsidRPr="00E15478" w14:paraId="53C02831" w14:textId="77777777" w:rsidTr="00AB6144">
        <w:trPr>
          <w:gridAfter w:val="2"/>
          <w:wAfter w:w="1297" w:type="pct"/>
          <w:tblHeader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7B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C07F4C" w14:textId="77777777" w:rsidR="002639B0" w:rsidRPr="00E15478" w:rsidRDefault="002639B0" w:rsidP="004501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  <w:t>Dependencia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7B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E05642" w14:textId="77777777" w:rsidR="002639B0" w:rsidRPr="00E15478" w:rsidRDefault="002639B0" w:rsidP="004501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  <w:t>Número de Teléfono de la Dependencia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7B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59FF0A" w14:textId="77777777" w:rsidR="002639B0" w:rsidRPr="00E15478" w:rsidRDefault="002639B0" w:rsidP="004501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  <w:t>Correo Electrónico de la Dependencia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7B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99ED0A" w14:textId="77777777" w:rsidR="002639B0" w:rsidRPr="00E15478" w:rsidRDefault="002639B0" w:rsidP="004501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  <w:t>Nombre de la Jefatura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7B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275A45" w14:textId="77777777" w:rsidR="002639B0" w:rsidRPr="00E15478" w:rsidRDefault="002639B0" w:rsidP="004501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  <w:t>Correo Electrónico de la Jefatura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7B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BEE767" w14:textId="77777777" w:rsidR="002639B0" w:rsidRPr="00E15478" w:rsidRDefault="002639B0" w:rsidP="00450139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CR"/>
              </w:rPr>
              <w:t>Número de Teléfono de la Jefatura</w:t>
            </w:r>
          </w:p>
        </w:tc>
      </w:tr>
      <w:tr w:rsidR="00526CAD" w:rsidRPr="00E15478" w14:paraId="68668D6B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6438DB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Auditoría Interna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E61887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2295-5100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47CD55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8" w:history="1">
              <w:r w:rsidRPr="00E15478">
                <w:rPr>
                  <w:rFonts w:ascii="Arial" w:hAnsi="Arial" w:cs="Arial"/>
                  <w:color w:val="FF692D"/>
                  <w:sz w:val="20"/>
                  <w:szCs w:val="20"/>
                  <w:lang w:eastAsia="es-CR"/>
                </w:rPr>
                <w:t>audinter@cnfl.go.cr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9D0B00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Cora Marina Salazar Valenzuela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BBBFAB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9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audinter@cnfl.go.cr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B4AD3C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2295-5100</w:t>
            </w:r>
          </w:p>
        </w:tc>
      </w:tr>
      <w:tr w:rsidR="00526CAD" w:rsidRPr="00E15478" w14:paraId="47E9661D" w14:textId="77777777" w:rsidTr="003737DA">
        <w:trPr>
          <w:gridAfter w:val="2"/>
          <w:wAfter w:w="1297" w:type="pct"/>
          <w:trHeight w:val="162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AC27CC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Secretaria del Consejo de Administración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7F7934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2295-5025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598D4B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10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seconadm@cnfl.go.cr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8E4213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María del Carmen García Martínez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89A5DA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11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cgarcia@cnfl.go.cr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AC5298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2295-5034</w:t>
            </w:r>
          </w:p>
        </w:tc>
      </w:tr>
      <w:tr w:rsidR="0099028E" w:rsidRPr="00E15478" w14:paraId="3466BACE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DCAD3D" w14:textId="277AE1AC" w:rsidR="0099028E" w:rsidRPr="00E15478" w:rsidRDefault="0099028E" w:rsidP="0099028E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Gerencia General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F03BB" w14:textId="3030413A" w:rsidR="0099028E" w:rsidRPr="00E15478" w:rsidRDefault="0099028E" w:rsidP="0099028E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2295- 5021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EFF76" w14:textId="46431B52" w:rsidR="0099028E" w:rsidRPr="00E15478" w:rsidRDefault="0099028E" w:rsidP="0099028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gerenciageneral@cnfl.go.cr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4B4C99" w14:textId="5264D542" w:rsidR="0099028E" w:rsidRPr="00E15478" w:rsidRDefault="00E12B56" w:rsidP="0099028E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Luis Fernando Andrés Jácome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677CE" w14:textId="198701E6" w:rsidR="0099028E" w:rsidRPr="00E15478" w:rsidRDefault="00E12B56" w:rsidP="0099028E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13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landres@cnfl.go.cr</w:t>
              </w:r>
            </w:hyperlink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 xml:space="preserve"> </w:t>
            </w:r>
            <w:hyperlink r:id="rId14" w:history="1"/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EED4CF" w14:textId="4D1752C8" w:rsidR="0099028E" w:rsidRPr="00E15478" w:rsidRDefault="0099028E" w:rsidP="0099028E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</w:t>
            </w:r>
            <w:r w:rsidR="00E12B56"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5021</w:t>
            </w:r>
          </w:p>
        </w:tc>
      </w:tr>
      <w:tr w:rsidR="00526CAD" w:rsidRPr="00E15478" w14:paraId="3E9277B8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D9E3CD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Cultura y Gestión del Talento Humano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04F66E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2295-5200 / 5202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6EB454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15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direchum@cnfl.go.cr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08B03D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Gustavo Monge Villalta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DF710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gmonge@cnfl.go.cr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DC1806" w14:textId="2F9C811B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</w:t>
            </w:r>
            <w:r w:rsidR="00F337D1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5337</w:t>
            </w:r>
          </w:p>
        </w:tc>
      </w:tr>
      <w:tr w:rsidR="00526CAD" w:rsidRPr="00E15478" w14:paraId="523EDD1F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07AA02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Cultura Organizacional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1D23E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2295-5337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BB3AE4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arculturaorg@cnfl.go.cr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EF04F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Richard Ruiz Gutiérrez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E5B203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rruiz@cnfl.go.cr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EAD01E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2295-5339</w:t>
            </w:r>
          </w:p>
        </w:tc>
      </w:tr>
      <w:tr w:rsidR="00526CAD" w:rsidRPr="00E15478" w14:paraId="373A3508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5E060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Dotación y Compensación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DB537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2295-5270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DDFDD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depdotre@cnfl.go.cr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11F5E1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 xml:space="preserve">Sauly Jiménez Bonilla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12955A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sjimenez@cnfl.go.cr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F864A7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2295-5570</w:t>
            </w:r>
          </w:p>
        </w:tc>
      </w:tr>
      <w:tr w:rsidR="00526CAD" w:rsidRPr="00E15478" w14:paraId="7858548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114FFE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Gestión y Desarrollo del Talento Humano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6A62D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2295-5059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92038F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depdeshu@cnfl.go.cr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F5E6A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Luis Diego Villalobos Yock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F5DDB3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lvillalobos@cnfl.go.cr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470A06" w14:textId="77777777" w:rsidR="00526CAD" w:rsidRPr="00E15478" w:rsidRDefault="00526CAD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2295-5268</w:t>
            </w:r>
          </w:p>
        </w:tc>
      </w:tr>
      <w:tr w:rsidR="004C6EC8" w:rsidRPr="00E15478" w14:paraId="7CAE41DF" w14:textId="77777777" w:rsidTr="00635B96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39AD9F" w14:textId="77777777" w:rsidR="004C6EC8" w:rsidRPr="00E15478" w:rsidRDefault="004C6EC8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Desarrollo del Negocio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66988" w14:textId="77777777" w:rsidR="004C6EC8" w:rsidRPr="00E15478" w:rsidRDefault="004C6EC8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2295-1358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B45CC" w14:textId="77777777" w:rsidR="004C6EC8" w:rsidRPr="00E15478" w:rsidRDefault="004C6EC8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udesneg@cnfl.go.cr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17036" w14:textId="77777777" w:rsidR="004C6EC8" w:rsidRPr="00E15478" w:rsidRDefault="004C6EC8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 xml:space="preserve">Parmenio Barrantes Medina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A9DEF" w14:textId="77777777" w:rsidR="004C6EC8" w:rsidRPr="00E15478" w:rsidRDefault="004C6EC8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pbarrantes@cnfl.go.cr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09BD41" w14:textId="77777777" w:rsidR="004C6EC8" w:rsidRPr="00E15478" w:rsidRDefault="004C6EC8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2295-1559</w:t>
            </w:r>
          </w:p>
        </w:tc>
      </w:tr>
      <w:tr w:rsidR="00F03105" w:rsidRPr="00E15478" w14:paraId="04BB1693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746266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Inteligencia de Negocios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EFEFFF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D6D6BC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F8E6FA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 xml:space="preserve">Michael Miranda Guevara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C1E840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mimiranda@cnfl.go.cr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F7BA83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2295-5795</w:t>
            </w:r>
          </w:p>
        </w:tc>
      </w:tr>
      <w:tr w:rsidR="00F03105" w:rsidRPr="00E15478" w14:paraId="10E5A20D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DB6DC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Área de Mercadeo y Ventas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CC4E7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>2295-1224  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AA77C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16" w:tgtFrame="_blank" w:tooltip="mailto:mercadeo@cnfl.go.cr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mercadeo@cnfl.go.cr</w:t>
              </w:r>
            </w:hyperlink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D82A86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 xml:space="preserve">Xiomara Rueda Padilla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E40E6E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xrueda@cnfl.go.cr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0A4AD4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2295-5798</w:t>
            </w:r>
          </w:p>
        </w:tc>
      </w:tr>
      <w:tr w:rsidR="00F03105" w:rsidRPr="00E15478" w14:paraId="7427914D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689F0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Gestión de Negocios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66A563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>2295-5709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3A1B4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17" w:tgtFrame="_blank" w:tooltip="mailto:aregesne@cnfl.go.cr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aregesne@cnfl.go.cr</w:t>
              </w:r>
            </w:hyperlink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 xml:space="preserve">  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BF4EF5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 xml:space="preserve">Laura Campos Corrales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44DB4F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lcampos@cnfl.go.cr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E120F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2295-5709</w:t>
            </w:r>
          </w:p>
        </w:tc>
      </w:tr>
      <w:tr w:rsidR="00F03105" w:rsidRPr="00E15478" w14:paraId="4DAED0D2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FE3E98" w14:textId="5F0C6785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Aseguramiento de Ingresos y Gestión de P</w:t>
            </w:r>
            <w:r w:rsidR="00815237"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é</w:t>
            </w: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rdidas de Energía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B41E5E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2295-5192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FDCB20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18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unirecop@cnfl.go.cr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664F56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Jorge Garro Valera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FE5F5F" w14:textId="7777777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jgarro</w:t>
            </w:r>
            <w:hyperlink r:id="rId19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9DA424" w14:textId="1C066897" w:rsidR="00F03105" w:rsidRPr="00E15478" w:rsidRDefault="00F03105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</w:t>
            </w:r>
            <w:r w:rsidR="00E73263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5197</w:t>
            </w:r>
          </w:p>
        </w:tc>
      </w:tr>
      <w:tr w:rsidR="00904322" w:rsidRPr="00E15478" w14:paraId="1D9AD0E1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55B0D" w14:textId="2DA91D66" w:rsidR="00904322" w:rsidRPr="00E15478" w:rsidRDefault="00904322" w:rsidP="0090432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Control y Reducción de Perdidas de energía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2DABD" w14:textId="79B01AEF" w:rsidR="00904322" w:rsidRPr="00E15478" w:rsidRDefault="00904322" w:rsidP="0090432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E61E0" w14:textId="74064C8A" w:rsidR="00904322" w:rsidRPr="00E15478" w:rsidRDefault="00904322" w:rsidP="00904322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796924" w14:textId="5B138B89" w:rsidR="00904322" w:rsidRPr="00E15478" w:rsidRDefault="00904322" w:rsidP="0090432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Adriana Porras Zúñiga </w:t>
            </w:r>
          </w:p>
          <w:p w14:paraId="590D805A" w14:textId="77777777" w:rsidR="00904322" w:rsidRPr="00E15478" w:rsidRDefault="00904322" w:rsidP="0090432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01DC73" w14:textId="65A6448A" w:rsidR="00904322" w:rsidRPr="00E15478" w:rsidRDefault="009559C7" w:rsidP="00904322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adporras@cnfl.go.cr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32D3A" w14:textId="094A4D3A" w:rsidR="00904322" w:rsidRPr="00E15478" w:rsidRDefault="009559C7" w:rsidP="0090432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2295-5554</w:t>
            </w:r>
          </w:p>
        </w:tc>
      </w:tr>
      <w:tr w:rsidR="00291AD1" w:rsidRPr="00E15478" w14:paraId="5F150E54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660D76" w14:textId="6C01F4C9" w:rsidR="00291AD1" w:rsidRPr="00E15478" w:rsidRDefault="00291AD1" w:rsidP="00291AD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recuperación de Energía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1F69F1" w14:textId="4102C1CB" w:rsidR="00291AD1" w:rsidRPr="00E15478" w:rsidRDefault="00291AD1" w:rsidP="00291AD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FFF321" w14:textId="23F318B6" w:rsidR="00E73263" w:rsidRPr="00E73263" w:rsidRDefault="00E73263" w:rsidP="00E73263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20" w:history="1">
              <w:r w:rsidRPr="00E73263">
                <w:rPr>
                  <w:color w:val="FF692D"/>
                  <w:lang w:eastAsia="es-CR"/>
                </w:rPr>
                <w:t>arecpen@cnfl.go.cr</w:t>
              </w:r>
            </w:hyperlink>
          </w:p>
          <w:p w14:paraId="043028FB" w14:textId="1724BBD8" w:rsidR="00291AD1" w:rsidRPr="00E15478" w:rsidRDefault="00291AD1" w:rsidP="00291AD1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CD073" w14:textId="64898831" w:rsidR="00291AD1" w:rsidRPr="00E15478" w:rsidRDefault="00291AD1" w:rsidP="00291AD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Mario Joaquín Ara Medina </w:t>
            </w:r>
          </w:p>
          <w:p w14:paraId="46A0E446" w14:textId="77777777" w:rsidR="00291AD1" w:rsidRPr="00E15478" w:rsidRDefault="00291AD1" w:rsidP="00291AD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22906" w14:textId="1916ED35" w:rsidR="00291AD1" w:rsidRPr="00E15478" w:rsidRDefault="00B22309" w:rsidP="00291AD1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mara@cnfl.go.cr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CC8B9E" w14:textId="3A741037" w:rsidR="00291AD1" w:rsidRPr="00E15478" w:rsidRDefault="00B22309" w:rsidP="00291AD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2295-5557</w:t>
            </w:r>
          </w:p>
        </w:tc>
      </w:tr>
      <w:tr w:rsidR="00C3647A" w:rsidRPr="00E15478" w14:paraId="786EBEEB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24EA2" w14:textId="6C7E90E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Laboratorio de Sistemas de Medición de Energía Eléctrica </w:t>
            </w:r>
            <w:r w:rsidR="00894A46"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(Laboratorio de Medidores LASIMEE)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F478F" w14:textId="00183352" w:rsidR="00C3647A" w:rsidRPr="00E15478" w:rsidRDefault="00DE4E65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2295-1558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92751" w14:textId="0C5F8B0D" w:rsidR="00C3647A" w:rsidRPr="00E15478" w:rsidRDefault="00885FC3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lasimee@cnfl.go.cr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D4FB2" w14:textId="229D7771" w:rsidR="008E2B01" w:rsidRPr="00E15478" w:rsidRDefault="00BC5385" w:rsidP="008E2B0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Jason </w:t>
            </w:r>
            <w:r w:rsidR="008E2B01"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Meza Alvarado </w:t>
            </w:r>
          </w:p>
          <w:p w14:paraId="73E63DB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D9A563" w14:textId="326EC0B4" w:rsidR="00C3647A" w:rsidRPr="00E15478" w:rsidRDefault="0072744E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jmeza@cnfl.go.cr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AAAAFE" w14:textId="4604264B" w:rsidR="00C3647A" w:rsidRPr="00E15478" w:rsidRDefault="001166FD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2295-5199</w:t>
            </w:r>
          </w:p>
        </w:tc>
      </w:tr>
      <w:tr w:rsidR="006B56BC" w:rsidRPr="00E15478" w14:paraId="7D76BCED" w14:textId="77777777" w:rsidTr="00635B96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4EE01F" w14:textId="7DA8F12C" w:rsidR="006B56BC" w:rsidRPr="006B56BC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</w:t>
            </w:r>
            <w:r w:rsidRPr="006B56B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nidad de Salud Ocupacional</w:t>
            </w:r>
            <w:r>
              <w:rPr>
                <w:rFonts w:ascii="Arial" w:eastAsia="Times New Roman" w:hAnsi="Arial" w:cs="Arial"/>
                <w:b/>
                <w:bCs/>
                <w:caps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F8D223" w14:textId="7CF61E8C" w:rsidR="006B56BC" w:rsidRPr="00E15478" w:rsidRDefault="00F055D7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A2707D" w14:textId="29AD5C64" w:rsidR="006B56BC" w:rsidRPr="00F055D7" w:rsidRDefault="00F055D7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F055D7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unisalocu@cnfl.go.cr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25B48" w14:textId="4B0DAE59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Andrea Chan Moya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493E7" w14:textId="2804421F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achan@cnfl.go.cr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AC7FA" w14:textId="48D508E8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2295-1359</w:t>
            </w:r>
          </w:p>
        </w:tc>
      </w:tr>
      <w:tr w:rsidR="006B56BC" w:rsidRPr="00E15478" w14:paraId="6E3BEB75" w14:textId="77777777" w:rsidTr="00635B96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DA520B" w14:textId="39CC7709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Gestión Preventiva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8A21C0" w14:textId="44B313B7" w:rsidR="006B56BC" w:rsidRPr="00E15478" w:rsidRDefault="00F055D7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3DA49C" w14:textId="366C04FE" w:rsidR="006B56BC" w:rsidRPr="00F055D7" w:rsidRDefault="00F055D7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E0B0B1" w14:textId="0F2DBB8F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Sonia Aguilar Cordero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E73CBC" w14:textId="3A62B36E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saguilar@cnfl.go.cr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11C83F" w14:textId="025DD662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2210-3011</w:t>
            </w:r>
          </w:p>
        </w:tc>
      </w:tr>
      <w:tr w:rsidR="006B56BC" w:rsidRPr="00E15478" w14:paraId="504A8323" w14:textId="77777777" w:rsidTr="00635B96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A0C1E" w14:textId="75BC53F3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Gestión de Salud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3F9FAF" w14:textId="69BE1056" w:rsidR="006B56BC" w:rsidRPr="00E15478" w:rsidRDefault="00F055D7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DDCCAD" w14:textId="516B3C5E" w:rsidR="006B56BC" w:rsidRPr="00F055D7" w:rsidRDefault="00F055D7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01C2FD" w14:textId="1664093F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Paola Pacheco Chinchilla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A26250" w14:textId="7EE332D4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ppacheco@cnfl.go.cr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A28163" w14:textId="76A4490C" w:rsidR="006B56BC" w:rsidRPr="00E15478" w:rsidRDefault="006B56BC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2295-5979</w:t>
            </w:r>
          </w:p>
        </w:tc>
      </w:tr>
      <w:tr w:rsidR="0069150D" w:rsidRPr="00E15478" w14:paraId="113E025C" w14:textId="77777777" w:rsidTr="00635B96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6DD4E2" w14:textId="77777777" w:rsidR="0069150D" w:rsidRPr="00E15478" w:rsidRDefault="0069150D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>Comunicación Empresarial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8CDBC9" w14:textId="77777777" w:rsidR="0069150D" w:rsidRPr="00E15478" w:rsidRDefault="0069150D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2295-5060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D88742" w14:textId="77777777" w:rsidR="0069150D" w:rsidRPr="00E15478" w:rsidRDefault="0069150D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21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ofprensa@cnfl.go.cr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C9D5A1" w14:textId="77777777" w:rsidR="0069150D" w:rsidRPr="00E15478" w:rsidRDefault="0069150D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María Morales Morales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15557B" w14:textId="77777777" w:rsidR="0069150D" w:rsidRPr="00E15478" w:rsidRDefault="0069150D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marmorales@cnfl.go.cr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7D4146" w14:textId="77777777" w:rsidR="0069150D" w:rsidRPr="00E15478" w:rsidRDefault="0069150D" w:rsidP="00635B96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2295-5030</w:t>
            </w:r>
          </w:p>
        </w:tc>
      </w:tr>
      <w:tr w:rsidR="00C3647A" w:rsidRPr="00E15478" w14:paraId="05151149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29A3DA" w14:textId="6B96081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Asesoría Jurídica Empresarial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7FB34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2295-1943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0D261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22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dijurins@cnfl.go.cr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7A6FBB" w14:textId="34EBC2B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Guillermo Sánchez Williams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1D480D" w14:textId="285F299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gsanchez@cnfl.go.cr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6202E1" w14:textId="732ED07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2295-1941</w:t>
            </w:r>
          </w:p>
        </w:tc>
      </w:tr>
      <w:tr w:rsidR="00F57ACF" w:rsidRPr="00E15478" w14:paraId="758E5982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D29F5" w14:textId="77777777" w:rsidR="00F57ACF" w:rsidRPr="00E15478" w:rsidRDefault="00F57ACF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de Consultoría y Procesos Judiciales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CF789E" w14:textId="77777777" w:rsidR="00F57ACF" w:rsidRPr="00E15478" w:rsidRDefault="00F57ACF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30C5A" w14:textId="77777777" w:rsidR="00F57ACF" w:rsidRPr="00E15478" w:rsidRDefault="00F57ACF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dijurins@cnfl.go.cr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DD96C" w14:textId="683EBC40" w:rsidR="00F57ACF" w:rsidRPr="00E15478" w:rsidRDefault="00F57ACF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Thania Campos O</w:t>
            </w:r>
            <w:r w:rsidR="00624B55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b</w:t>
            </w: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ando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5AE053" w14:textId="77777777" w:rsidR="00F57ACF" w:rsidRPr="00E15478" w:rsidRDefault="00F57ACF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tcampos@cnfl.go.cr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5C8CB2" w14:textId="77777777" w:rsidR="00F57ACF" w:rsidRPr="00E15478" w:rsidRDefault="00F57ACF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2295-1941/1940</w:t>
            </w:r>
          </w:p>
        </w:tc>
      </w:tr>
      <w:tr w:rsidR="003012EE" w:rsidRPr="00E15478" w14:paraId="6F5C4271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157F65" w14:textId="77777777" w:rsidR="003012EE" w:rsidRPr="00E15478" w:rsidRDefault="003012EE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 Contratación Administrativa Notariado y Avalúos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C504A1" w14:textId="77777777" w:rsidR="003012EE" w:rsidRPr="00E15478" w:rsidRDefault="003012EE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4F8481" w14:textId="77777777" w:rsidR="003012EE" w:rsidRPr="00E15478" w:rsidRDefault="003012EE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dijurins@cnfl.go.cr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9B37FB" w14:textId="77777777" w:rsidR="003012EE" w:rsidRPr="00E15478" w:rsidRDefault="003012EE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Ronald Monge Zúñiga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BF8056" w14:textId="77777777" w:rsidR="003012EE" w:rsidRPr="00E15478" w:rsidRDefault="003012EE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rmonge@cnfl.go.cr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AB294E" w14:textId="77777777" w:rsidR="003012EE" w:rsidRPr="00E15478" w:rsidRDefault="003012EE" w:rsidP="003737D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2295-5155</w:t>
            </w:r>
          </w:p>
        </w:tc>
      </w:tr>
      <w:tr w:rsidR="00C3647A" w:rsidRPr="00E15478" w14:paraId="0B2901E0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5C9C0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Dirección Administración y Finanzas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DB5C1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2295-5500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68AF20" w14:textId="14853C46" w:rsidR="00C3647A" w:rsidRPr="00BC0CBA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</w:rPr>
            </w:pPr>
            <w:hyperlink r:id="rId23" w:history="1">
              <w:r w:rsidRPr="00E15478">
                <w:rPr>
                  <w:rFonts w:ascii="Arial" w:hAnsi="Arial" w:cs="Arial"/>
                  <w:color w:val="FF692D"/>
                  <w:sz w:val="20"/>
                  <w:szCs w:val="20"/>
                </w:rPr>
                <w:t>diadmi@cnfl.go.cr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13577C" w14:textId="3F718DD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Juan Manuel Casasola Vargas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0095C" w14:textId="4471AB9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jcasasola@cnfl.go.cr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43FC0B" w14:textId="0507A7C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</w:t>
            </w:r>
            <w:r w:rsidR="00031A1D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9</w:t>
            </w: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1</w:t>
            </w:r>
          </w:p>
        </w:tc>
      </w:tr>
      <w:tr w:rsidR="00C3647A" w:rsidRPr="00E15478" w14:paraId="695AE18B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558915" w14:textId="0CAB475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Administración Financiera y Contable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78B016" w14:textId="21DD3E2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2295-1980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082471" w14:textId="0767B3AB" w:rsidR="00C3647A" w:rsidRPr="00BC0CBA" w:rsidRDefault="00BC0CB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</w:rPr>
            </w:pPr>
            <w:r w:rsidRPr="00BC0CBA">
              <w:rPr>
                <w:rFonts w:ascii="Arial" w:hAnsi="Arial" w:cs="Arial"/>
                <w:color w:val="FF692D"/>
                <w:sz w:val="20"/>
                <w:szCs w:val="20"/>
              </w:rPr>
              <w:t>depfinan@cnfl.go.cr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6AE4D5" w14:textId="4E776181" w:rsidR="00C3647A" w:rsidRPr="00E15478" w:rsidRDefault="00BC0CB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Franklin Quirós Arce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D99ACA" w14:textId="7EAF8BF5" w:rsidR="00C3647A" w:rsidRPr="00E15478" w:rsidRDefault="00BC0CB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BC0CBA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fquiros@cnfl.go.cr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4284C" w14:textId="0330B87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</w:t>
            </w:r>
            <w:r w:rsidR="00031A1D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1985</w:t>
            </w:r>
          </w:p>
        </w:tc>
      </w:tr>
      <w:tr w:rsidR="00C3647A" w:rsidRPr="00E15478" w14:paraId="1B54AEC0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9BED4" w14:textId="387032D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Administración Financiera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A85B0" w14:textId="435B2D8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76D08" w14:textId="1BEF9D6B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E994F" w14:textId="5276DCE0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Alexander Calderón Herrera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0C3786" w14:textId="3504506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acalderon@cnfl.go.cr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BB08FD" w14:textId="018D166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2295-5522</w:t>
            </w:r>
          </w:p>
        </w:tc>
      </w:tr>
      <w:tr w:rsidR="00C3647A" w:rsidRPr="00E15478" w14:paraId="23A63EF1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14F746" w14:textId="1CA1FE0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Presupuesto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5F1963" w14:textId="0D9A653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2295-5561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5DC673" w14:textId="772A2085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arepresu@cnfl.go.cr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321A9" w14:textId="262E8A9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Guillermo Chinchilla Zúñiga 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F4235" w14:textId="62876CE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gchinchilla@cnfl.go.cr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BE829" w14:textId="00693CD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2295-1981</w:t>
            </w:r>
          </w:p>
        </w:tc>
      </w:tr>
      <w:tr w:rsidR="00C3647A" w:rsidRPr="00E15478" w14:paraId="168CC488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BE3D6F" w14:textId="6050186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Contabilidad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478637" w14:textId="7BC479B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2295-5510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F4E357" w14:textId="3B7E2AFC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depconta@cnfl.go.cr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3E6B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Luis Villegas Carpio </w:t>
            </w:r>
          </w:p>
          <w:p w14:paraId="09C2680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CE1AF" w14:textId="31F75DF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lvillegas@cnfl.go.cr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0A9898" w14:textId="79DC91E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87144605</w:t>
            </w:r>
          </w:p>
        </w:tc>
      </w:tr>
      <w:tr w:rsidR="00C3647A" w:rsidRPr="00E15478" w14:paraId="0CE119F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CC0F7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Logística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7A90A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2295-5839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0C9F5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24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depserad@cnfl.go.cr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491DC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Juan Carlos Valenciano Padilla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0820F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jvalenciano@cnfl.go.cr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E5EDD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2295-1150</w:t>
            </w:r>
          </w:p>
        </w:tc>
      </w:tr>
      <w:tr w:rsidR="00C3647A" w:rsidRPr="00E15478" w14:paraId="49F8EA98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E8EB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Área Servicios Generales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60F3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A1CFA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A7EF1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Yahaira Valverde Venegas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8C32C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  <w:t>yvalverde@cnfl.go.cr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83D11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2295-5900</w:t>
            </w:r>
          </w:p>
        </w:tc>
      </w:tr>
      <w:tr w:rsidR="00C3647A" w:rsidRPr="00E15478" w14:paraId="38598BF4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CAC7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Almacén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277D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BC4D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FC9C7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Marvin Mora Bolaños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0A779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  <w:t>mmora@cnfl.go.cr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9A9BD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2295-1114</w:t>
            </w:r>
          </w:p>
        </w:tc>
      </w:tr>
      <w:tr w:rsidR="00C3647A" w:rsidRPr="00E15478" w14:paraId="6A7A2CB9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AEB5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Seguridad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3C21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3B04B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0B81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Erick González Monge</w:t>
            </w:r>
          </w:p>
          <w:p w14:paraId="5712715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92F88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  <w:t>ergonzalez@cnfl.go.cr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55891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val="en-US" w:eastAsia="es-CR"/>
              </w:rPr>
              <w:t>2295-5071</w:t>
            </w:r>
          </w:p>
        </w:tc>
      </w:tr>
      <w:tr w:rsidR="00C3647A" w:rsidRPr="00E15478" w14:paraId="789DBAC2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12937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Transportes y Taller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B0296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3120E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8C2A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Jorge De la O Guerrero </w:t>
            </w:r>
          </w:p>
          <w:p w14:paraId="4FE0F82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9CEEC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  <w:t>jdelao@cnfl.go.cr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81E0E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2295-5883</w:t>
            </w:r>
          </w:p>
        </w:tc>
      </w:tr>
      <w:tr w:rsidR="00C3647A" w:rsidRPr="00E15478" w14:paraId="34DAEEE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F05C9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de Proveeduría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D7D7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2295-1787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62883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areaprov@cnfl.go.cr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10348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Esteban Rodríguez Umaña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B8EE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esrodriguez@cnfl.go.cr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73EA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2295-5500</w:t>
            </w:r>
          </w:p>
        </w:tc>
      </w:tr>
      <w:tr w:rsidR="00C3647A" w:rsidRPr="00E15478" w14:paraId="4BE234A7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E2E73" w14:textId="335BA99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Planificación y Adquisición de Bienes y Servicios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58F714" w14:textId="25EBBE7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2295-5827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B7323" w14:textId="3BA41DD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areplanadqui@cnfl.go.cr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53640" w14:textId="43F87A0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Dunia Valverde Esquivel </w:t>
            </w:r>
          </w:p>
          <w:p w14:paraId="4B4CDA6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62D0A5" w14:textId="0B3B6FB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dvalverde@cnfl.go.cr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EB2B20" w14:textId="1BFFEC0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2295-5827</w:t>
            </w:r>
          </w:p>
        </w:tc>
      </w:tr>
      <w:tr w:rsidR="00C3647A" w:rsidRPr="00E15478" w14:paraId="70AA325C" w14:textId="77777777" w:rsidTr="00E41B42">
        <w:trPr>
          <w:gridAfter w:val="2"/>
          <w:wAfter w:w="1297" w:type="pct"/>
          <w:trHeight w:val="499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A961E6" w14:textId="4366AA6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Ejecución Contractual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1D87B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2295-5761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ECB5E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contractual@cnfl.go.cr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B70987" w14:textId="56D49DAC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hAnsi="Arial" w:cs="Arial"/>
                <w:sz w:val="20"/>
                <w:szCs w:val="20"/>
              </w:rPr>
              <w:t xml:space="preserve">Deblin Sanabria Marín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F5525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dsanabria@cnfl.go.cr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3B1D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2295-5854</w:t>
            </w:r>
          </w:p>
        </w:tc>
      </w:tr>
      <w:tr w:rsidR="00C3647A" w:rsidRPr="00E15478" w14:paraId="5899CD39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2BB6C" w14:textId="1D164D2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Fondo de Ahorro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ECE424" w14:textId="51D13E40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F924FA" w14:textId="5B8EE36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fondo@cnfl.go.cr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0C53DF" w14:textId="74E1B49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María Ceciliano Cárdenas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A9609" w14:textId="36636F4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mceciliano@cnfl.go.cr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5AB334" w14:textId="453241A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2295-5174</w:t>
            </w:r>
          </w:p>
        </w:tc>
      </w:tr>
      <w:tr w:rsidR="00C3647A" w:rsidRPr="00E15478" w14:paraId="20D05931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39939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Dirección Comercialización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E0D27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2295-5300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F5FBD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25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dicomer@cnfl.go.cr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CA2E55" w14:textId="11CE519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Guillermo Mena Aguilar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604F91" w14:textId="5D53803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gmena@cnfl.go.cr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D93B9A" w14:textId="1642AE9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2295-530</w:t>
            </w:r>
            <w:r w:rsidR="00D43624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0</w:t>
            </w:r>
          </w:p>
        </w:tc>
      </w:tr>
      <w:tr w:rsidR="00C3647A" w:rsidRPr="00E15478" w14:paraId="613F3C30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94738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Centro de Contacto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20A71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2295-5303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FB5B9F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AB6E6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Elena Amuy Jiménez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B7381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eamuy@cnfl.go.cr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EEA51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2295-5301</w:t>
            </w:r>
          </w:p>
        </w:tc>
      </w:tr>
      <w:tr w:rsidR="00C3647A" w:rsidRPr="00E15478" w14:paraId="0E10BA44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F4F46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Centro de Atención de Llamadas</w:t>
            </w:r>
            <w:r w:rsidRPr="00E15478"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  <w:t xml:space="preserve">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1BE2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2295-5928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F8E61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acall@cnfl.go.cr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9FC6D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Jorleny Zamora Hernández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CE33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yzamora@cnfl.go.cr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C5105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2295-5928</w:t>
            </w:r>
          </w:p>
        </w:tc>
      </w:tr>
      <w:tr w:rsidR="00C3647A" w:rsidRPr="00E15478" w14:paraId="379B7ECC" w14:textId="77777777" w:rsidTr="008826A3">
        <w:trPr>
          <w:gridAfter w:val="2"/>
          <w:wAfter w:w="1297" w:type="pct"/>
          <w:trHeight w:val="520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C6825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Área Atención Virtual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23F7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2295-1915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C84F4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atencionvirtual@cnfl.go.cr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6F9608" w14:textId="1E8C6A2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Juan Carlos Calderón Chacón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B7C6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jcalderon@cnfl.go.cr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418BC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2295-1733</w:t>
            </w:r>
          </w:p>
        </w:tc>
      </w:tr>
      <w:tr w:rsidR="00C3647A" w:rsidRPr="00E15478" w14:paraId="73C3AE25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373BE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Central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02FAC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5C15B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B9CA6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Rodrigo Gutiérrez Corrales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96786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rgutierrez@cnfl.go.cr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9517E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2295-5401</w:t>
            </w:r>
          </w:p>
        </w:tc>
      </w:tr>
      <w:tr w:rsidR="00C3647A" w:rsidRPr="00E15478" w14:paraId="31BA273B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FCB38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Central Área Comercial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81410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A784D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A06F98" w14:textId="1FA2FFC8" w:rsidR="00C3647A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Edward Monge Ramos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E5F03D" w14:textId="798E49F3" w:rsidR="00C3647A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edmonge@cnfl.go.cr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3E1BB7" w14:textId="50566AA0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2295-54</w:t>
            </w:r>
            <w:r w:rsidR="003256B1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81</w:t>
            </w:r>
          </w:p>
        </w:tc>
      </w:tr>
      <w:tr w:rsidR="00C3647A" w:rsidRPr="00E15478" w14:paraId="4C4BE6AD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7FBD8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Sucursal Central </w:t>
            </w:r>
          </w:p>
          <w:p w14:paraId="3897B02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Técnica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4C96A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2226-7020 / 2295-3112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3CC5D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26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sucentec@cnfl.go.cr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7E608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Geinier Murillo Arguedas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4B222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gmurillo@cnfl.go.cr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6AABC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2210-3101</w:t>
            </w:r>
          </w:p>
        </w:tc>
      </w:tr>
      <w:tr w:rsidR="00C3647A" w:rsidRPr="00E15478" w14:paraId="5439CAA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DD535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Desamparados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D2F7F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2295-5450 / 5451 / 5452 / 5454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7E890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27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sucdesam@cnfl.go.cr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5BBF6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Jeffry Murillo Arguedas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CA1DB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28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jmurillo@cnfl.go.cr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E3E7A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2295-5039</w:t>
            </w:r>
          </w:p>
        </w:tc>
      </w:tr>
      <w:tr w:rsidR="00C3647A" w:rsidRPr="00E15478" w14:paraId="5CA870A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20473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Desamparados Área Comercial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595EC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94CE0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B1D4E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Henry Guzmán Mora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41E91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29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heguzman@cnfl.go.cr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7767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2295-5445</w:t>
            </w:r>
          </w:p>
        </w:tc>
      </w:tr>
      <w:tr w:rsidR="00C3647A" w:rsidRPr="00E15478" w14:paraId="490C2E49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F74E3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Sucursal Desamparados </w:t>
            </w:r>
          </w:p>
          <w:p w14:paraId="5E80D57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Técnica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89501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D2DF8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D6B92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Carlos Enrique Porras Calvo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8F47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cporras@cnfl.go.cr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174C0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2295-1503</w:t>
            </w:r>
          </w:p>
          <w:p w14:paraId="12CC775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</w:tr>
      <w:tr w:rsidR="00C3647A" w:rsidRPr="00E15478" w14:paraId="0A065726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5877E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Escazú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FC49B6" w14:textId="6587A54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2295-1320 / 1321 / </w:t>
            </w:r>
            <w:r w:rsidR="00CC7CBE"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1322 / 1324 / 1325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A4838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30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sucescazu@cnfl.go.cr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57165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Adan Marchena López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01770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amarchena@cnfl.go.cr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3F21F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2210-3121</w:t>
            </w:r>
          </w:p>
        </w:tc>
      </w:tr>
      <w:tr w:rsidR="00C3647A" w:rsidRPr="00E15478" w14:paraId="4308F0DA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4A078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Sucursal Escazú </w:t>
            </w:r>
          </w:p>
          <w:p w14:paraId="23106F4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Comercial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8A0CC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19E0A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CD1C4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Mario Alberto Luna Chinchilla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2719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mluna@cnfl.go.cr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8C5E4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2210-3121</w:t>
            </w:r>
          </w:p>
        </w:tc>
      </w:tr>
      <w:tr w:rsidR="00C3647A" w:rsidRPr="00E15478" w14:paraId="7E1FE52B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0CC41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Escazú Área Técnica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CBB1F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7679F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31C58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José Ángel Corella Vargas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73D33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31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jcorella@cnfl.go.cr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7AB28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2210-3124</w:t>
            </w:r>
          </w:p>
        </w:tc>
      </w:tr>
      <w:tr w:rsidR="00C3647A" w:rsidRPr="00E15478" w14:paraId="4BA74226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A793B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>Sucursal Guadalupe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D9B01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2295-1802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44299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32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sucguada@cnfl.go.cr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AFC15D0" w14:textId="3B4193B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Arnaldo </w:t>
            </w:r>
            <w:r w:rsidR="00F74C08"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González</w:t>
            </w: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 Troz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DDC0D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agonzalez@cnfl.go.cr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3C4170" w14:textId="1B71DBF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</w:t>
            </w:r>
            <w:r w:rsidR="00532577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1802</w:t>
            </w:r>
          </w:p>
        </w:tc>
      </w:tr>
      <w:tr w:rsidR="00C3647A" w:rsidRPr="00E15478" w14:paraId="50EA90A9" w14:textId="77777777" w:rsidTr="003256B1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A18B3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Guadalupe Área Comercial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65930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C6E85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CBEED3" w14:textId="018B086D" w:rsidR="00C3647A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Xiomara </w:t>
            </w:r>
            <w:r w:rsidR="00532577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Alvarado Alcázar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960EB7" w14:textId="15E63CD8" w:rsidR="00C3647A" w:rsidRPr="00E15478" w:rsidRDefault="00532577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532577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xalvarado@cnfl.go.cr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BF31E9" w14:textId="08373E5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</w:t>
            </w:r>
            <w:r w:rsidR="00532577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5481</w:t>
            </w:r>
          </w:p>
        </w:tc>
      </w:tr>
      <w:tr w:rsidR="00C3647A" w:rsidRPr="00E15478" w14:paraId="4066F26D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BC752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Guadalupe Área Técnica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E6C670" w14:textId="309757F3" w:rsidR="00C3647A" w:rsidRPr="00E15478" w:rsidRDefault="004D210E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5780C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33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suguatec@cnfl.go.cr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F4B7D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Roció Cortés Cantillo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3ED4D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34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rcortes@cnfl.go.cr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77BBA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2295-1801</w:t>
            </w:r>
          </w:p>
        </w:tc>
      </w:tr>
      <w:tr w:rsidR="00C3647A" w:rsidRPr="00E15478" w14:paraId="29147D78" w14:textId="77777777" w:rsidTr="003737DA"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6F03A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Sucursal Heredia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EB34F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2299-6313, 6310, 6312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5CD7A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35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suhetec@cnfl.go.cr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C90FC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William Guillen Morales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F52C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</w:pPr>
            <w:hyperlink r:id="rId36" w:history="1">
              <w:r w:rsidRPr="00E15478">
                <w:rPr>
                  <w:rFonts w:ascii="Arial" w:hAnsi="Arial" w:cs="Arial"/>
                  <w:color w:val="FF692D"/>
                  <w:sz w:val="20"/>
                  <w:szCs w:val="20"/>
                  <w:lang w:eastAsia="es-CR"/>
                </w:rPr>
                <w:t>wguillen@cnfl.go.cr</w:t>
              </w:r>
            </w:hyperlink>
          </w:p>
          <w:p w14:paraId="70C6B3E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color w:val="FF692D"/>
                <w:sz w:val="20"/>
                <w:szCs w:val="20"/>
                <w:lang w:eastAsia="es-CR"/>
              </w:rPr>
            </w:pP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1F1173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2210- 3123</w:t>
            </w:r>
          </w:p>
          <w:p w14:paraId="6915431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627" w:type="pct"/>
            <w:vAlign w:val="center"/>
          </w:tcPr>
          <w:p w14:paraId="6FBCCC6F" w14:textId="77777777" w:rsidR="00C3647A" w:rsidRPr="00E15478" w:rsidRDefault="00C3647A" w:rsidP="00C3647A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14:paraId="38FBA5CD" w14:textId="77777777" w:rsidR="00C3647A" w:rsidRPr="00E15478" w:rsidRDefault="00C3647A" w:rsidP="00C3647A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wguillen@cnfl.go.cr</w:t>
              </w:r>
            </w:hyperlink>
          </w:p>
        </w:tc>
      </w:tr>
      <w:tr w:rsidR="00C3647A" w:rsidRPr="00E15478" w14:paraId="5CD80F8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1E2FD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Sucursal Heredia </w:t>
            </w:r>
          </w:p>
          <w:p w14:paraId="2B1D733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Comercial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D9DC5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E7143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FFE35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Gerardo Vargas Castillo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C24F0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gevargas</w:t>
            </w:r>
            <w:hyperlink r:id="rId38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@cnfl.go.cr</w:t>
              </w:r>
            </w:hyperlink>
          </w:p>
          <w:p w14:paraId="265DF30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41B56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2295-5900</w:t>
            </w:r>
          </w:p>
        </w:tc>
      </w:tr>
      <w:tr w:rsidR="00C3647A" w:rsidRPr="00E15478" w14:paraId="5F000D52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D9487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Sucursal Heredia </w:t>
            </w:r>
          </w:p>
          <w:p w14:paraId="15BD2E6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Técnica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AA225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F39C2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B9468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Andrés Chaves Zamora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D366C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anchaves@cnfl.go.cr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1AFA4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2295-1503</w:t>
            </w:r>
          </w:p>
        </w:tc>
      </w:tr>
      <w:tr w:rsidR="00C3647A" w:rsidRPr="00E15478" w14:paraId="5C446952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3B968A" w14:textId="6C376A3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Mercadeo Relacional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0B1B41" w14:textId="7C5A3340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14E7A" w14:textId="2B6D1CF5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CC6B33" w14:textId="01715805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Roy García Gutiérrez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3944F0" w14:textId="3D9742D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rogarcia@cnfl.go.cr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169AFA" w14:textId="12CCB33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2295-5814</w:t>
            </w:r>
          </w:p>
        </w:tc>
      </w:tr>
      <w:tr w:rsidR="00C3647A" w:rsidRPr="00E15478" w14:paraId="593F00B7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425B84" w14:textId="5FB2039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Administración Sistemas Comerciales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DCDB7" w14:textId="520EF73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9DEB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39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aarac@cnfl.go.cr</w:t>
              </w:r>
            </w:hyperlink>
          </w:p>
          <w:p w14:paraId="6D89BB7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174C2" w14:textId="5E84F2CC" w:rsidR="00C3647A" w:rsidRPr="00E15478" w:rsidRDefault="00F74C08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José </w:t>
            </w:r>
            <w:r w:rsidR="00C3647A"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Artavia Contreras </w:t>
            </w:r>
          </w:p>
          <w:p w14:paraId="57EAE50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6235E8" w14:textId="0BD43F4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jartavia@cnfl.go.cr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AEDBA" w14:textId="2AEE69E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2295-5369</w:t>
            </w:r>
          </w:p>
        </w:tc>
      </w:tr>
      <w:tr w:rsidR="00C3647A" w:rsidRPr="00E15478" w14:paraId="60DA3BF4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FA62E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Dirección Distribución de la Energía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B0F0F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2295-5620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1809DF" w14:textId="591949C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40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didistri@cnfl.go.cr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3F6BF4" w14:textId="02E2184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Erick Esquivel Porras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1D5578" w14:textId="4224BD50" w:rsidR="00C3647A" w:rsidRPr="00E15478" w:rsidRDefault="00C76A96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e</w:t>
            </w:r>
            <w:r w:rsidR="00C3647A"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esquivel@cnfl.go.cr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64B0A9" w14:textId="66CAD36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</w:t>
            </w:r>
            <w:r w:rsidR="00D43624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31</w:t>
            </w:r>
          </w:p>
        </w:tc>
      </w:tr>
      <w:tr w:rsidR="003256B1" w:rsidRPr="00E15478" w14:paraId="535C2E78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B14ED" w14:textId="35895D85" w:rsidR="003256B1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Laboratorio de Ensayo, Inspección y Calibración (LEIC)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4EB51E" w14:textId="49E33DA2" w:rsidR="003256B1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2295-1167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873BC1" w14:textId="27B12424" w:rsidR="003256B1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leic@cnfl.go.cr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0C3E9E" w14:textId="2DC03ADB" w:rsidR="003256B1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Loida Díaz Sánchez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CB15A0" w14:textId="35C3C80D" w:rsidR="003256B1" w:rsidRDefault="003256B1" w:rsidP="00C3647A">
            <w:pPr>
              <w:spacing w:line="240" w:lineRule="auto"/>
              <w:jc w:val="center"/>
            </w:pPr>
            <w:r w:rsidRPr="003256B1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ldiaz@cnfl.go.cr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9A06B" w14:textId="432F9F5B" w:rsidR="003256B1" w:rsidRPr="00E15478" w:rsidRDefault="003256B1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2295-1540</w:t>
            </w:r>
          </w:p>
        </w:tc>
      </w:tr>
      <w:tr w:rsidR="00C3647A" w:rsidRPr="00E15478" w14:paraId="318B83B1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A2A1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 Planificación y Diseño Sistema de Distribución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CD737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D2B42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630E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Raúl Fernández Vásquez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9F0DF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1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rfernandez@cnfl.go.cr</w:t>
              </w:r>
            </w:hyperlink>
          </w:p>
          <w:p w14:paraId="56E7CD4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BA924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2295-1154</w:t>
            </w:r>
          </w:p>
        </w:tc>
      </w:tr>
      <w:tr w:rsidR="00C3647A" w:rsidRPr="00E15478" w14:paraId="47249D04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47F07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Área Planificación del Sistema de Distribución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E11D42" w14:textId="3915D28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2295-56-40 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C5BD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2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reaPlanificacindelSistemadeDistribucin@cnfl.go.cr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CD4D4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Bryan Molina Guzmán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19AF4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bmolina@cnfl.go.cr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4EEA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2295-5673</w:t>
            </w:r>
          </w:p>
        </w:tc>
      </w:tr>
      <w:tr w:rsidR="00C3647A" w:rsidRPr="00E15478" w14:paraId="658854E9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A8713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Diseño del Sistema de Distribución</w:t>
            </w: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  <w:t xml:space="preserve">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0BAE0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2295-5686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14AF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aredissi@cnfl.go.cr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4E32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Luis Esteban Castro Hidalgo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CA523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lucastro@cnfl.go.cr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BFD62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2295-5687</w:t>
            </w:r>
          </w:p>
        </w:tc>
      </w:tr>
      <w:tr w:rsidR="00C3647A" w:rsidRPr="00E15478" w14:paraId="6B85D6D0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B5100" w14:textId="158E7AB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Desarrollo del Sistema de Distribución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FF353B" w14:textId="417E93E5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2295-5811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A9F62A" w14:textId="620D3AA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unidessisdi@cnfl.go.cr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5B261" w14:textId="25C56A3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Guillermo Ureña Granados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A8F64D" w14:textId="781A557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gurena@cnfl.go.cr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DB141" w14:textId="5FFF894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2295-1154</w:t>
            </w:r>
          </w:p>
        </w:tc>
      </w:tr>
      <w:tr w:rsidR="00C3647A" w:rsidRPr="00E15478" w14:paraId="16247897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2410E" w14:textId="7AD4C9D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Ampliaciones del Sistema de Distribución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2665AA" w14:textId="7094B14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2295-1160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711B6" w14:textId="4E472DF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areampsi@cnfl.go.cr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3B2F6" w14:textId="5BBF126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Giovanni Barrantes Zúñiga </w:t>
            </w:r>
          </w:p>
          <w:p w14:paraId="220F3CC6" w14:textId="6108C96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B409C" w14:textId="2FA0633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gbarrantes@cnfl.go.cr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A81DC" w14:textId="2BF94DE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2295-1571</w:t>
            </w:r>
          </w:p>
        </w:tc>
      </w:tr>
      <w:tr w:rsidR="00C3647A" w:rsidRPr="00E15478" w14:paraId="070EDB62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34DCD6" w14:textId="7353F17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de Ejecución de Proyectos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08E272" w14:textId="7531BA1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2295-5793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E40E0D" w14:textId="75CC901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decoprogen@cnfl.go.cr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FBCC02" w14:textId="42EA0BF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Mariano Fallas Acosta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E46E9" w14:textId="6CD9D0F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mfallas@cnfl.go.cr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33ED9" w14:textId="1FCFF1F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2295-5791</w:t>
            </w:r>
          </w:p>
        </w:tc>
      </w:tr>
      <w:tr w:rsidR="00C3647A" w:rsidRPr="00E15478" w14:paraId="53D98BC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DE21C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Mantenimiento y Averías del Sistema de Distribución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C2F68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2295-56-40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78A96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3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uniampma@cnfl.go.cr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08BBB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Warner Monge Arguello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159A9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4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wmonge@cnfl.go.cr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D887A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2295-5641</w:t>
            </w:r>
          </w:p>
        </w:tc>
      </w:tr>
      <w:tr w:rsidR="00C3647A" w:rsidRPr="00E15478" w14:paraId="60FB3530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E1D578" w14:textId="23DB2EE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Mantenimiento del Sistema de Distribución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7632A" w14:textId="51B19CF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3424CA" w14:textId="2AE0EEB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aremansisdi@cnfl.go.cr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42DD4" w14:textId="78EF43A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Alejandro Apu Apu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EECB0" w14:textId="1A34CB9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aapu@cnfl.go.cr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9B1181" w14:textId="09C9585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2295-5811</w:t>
            </w:r>
          </w:p>
        </w:tc>
      </w:tr>
      <w:tr w:rsidR="00C3647A" w:rsidRPr="00E15478" w14:paraId="7C307C54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B7F58" w14:textId="0F0DBF8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de Averías del Sistema de Distribución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613C65" w14:textId="2BB7CF6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2295-1055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6B80B" w14:textId="1B26172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bodegasisdi@cnfl.go.cr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9A46F" w14:textId="6955901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Marlon Casanova Jarquín </w:t>
            </w:r>
          </w:p>
          <w:p w14:paraId="48DF778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F967DC" w14:textId="65DE07C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mcasanova@cnfl.go.cr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123963" w14:textId="2A3CC70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2295-1051</w:t>
            </w:r>
          </w:p>
        </w:tc>
      </w:tr>
      <w:tr w:rsidR="00C3647A" w:rsidRPr="00E15478" w14:paraId="4C544B60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7E09FF" w14:textId="22B271A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>Unidad Administración y Control Sistemas de Distribución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27565" w14:textId="71676D4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2295-5630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6E9AE7" w14:textId="4FB27FC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uniadmco@cnfl.go.cr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96962" w14:textId="0CE1188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Marta Garro Rojas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CA9CB" w14:textId="7235B2C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mgarro@cnfl.go.cr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5ABEBD" w14:textId="190F54E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2295-1061</w:t>
            </w:r>
          </w:p>
        </w:tc>
      </w:tr>
      <w:tr w:rsidR="00C3647A" w:rsidRPr="00E15478" w14:paraId="6FB9885E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2F781B" w14:textId="6E76AD0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Centro de Control de Energía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F5436" w14:textId="56111C7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2295-1019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E827E" w14:textId="5D9B08D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cenconen@cnfl.go.cr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998A1A" w14:textId="577FBED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Franco Mora Carranza </w:t>
            </w:r>
          </w:p>
          <w:p w14:paraId="7E1104A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ED1FB6" w14:textId="3E45E1D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fmora@cnfl.go.cr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E6723E" w14:textId="76A009C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2295-1014</w:t>
            </w:r>
          </w:p>
        </w:tc>
      </w:tr>
      <w:tr w:rsidR="00C3647A" w:rsidRPr="00E15478" w14:paraId="278D70BF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480B6F" w14:textId="04913DA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Control de Calidad de la Energía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B8668" w14:textId="6C39F06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FF887" w14:textId="4DEBB4F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secondis@cnfl.go.cr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3E4E74" w14:textId="064FEA0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Calos Mora Rojas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471E9" w14:textId="6B2ECA7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camora@cnfl.go.cr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A2D335" w14:textId="002187C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2295-1065</w:t>
            </w:r>
          </w:p>
        </w:tc>
      </w:tr>
      <w:tr w:rsidR="00C3647A" w:rsidRPr="00E15478" w14:paraId="50E7C337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1B8672" w14:textId="0A6135D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Protecciones y Automatizaciones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019ED4" w14:textId="40808ED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6F592" w14:textId="4969A9A2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areproau@cnfl.go.cr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77B19E" w14:textId="6413331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Gabriel Vargas Arguedas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5AA20" w14:textId="762ADE1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gabvargas@cnfl.go.cr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C8283" w14:textId="46A37C15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2295-5664</w:t>
            </w:r>
          </w:p>
        </w:tc>
      </w:tr>
      <w:tr w:rsidR="00C3647A" w:rsidRPr="00E15478" w14:paraId="11311470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6DB0A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Alumbrado Público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1F8F0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2295-1258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BFB40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5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unialupu@cnfl.go.cr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6A1CE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Natalia Picado Vargas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E391C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npicado@cnfl.go.cr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5C3A2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2295-1218</w:t>
            </w:r>
          </w:p>
        </w:tc>
      </w:tr>
      <w:tr w:rsidR="00C3647A" w:rsidRPr="00E15478" w14:paraId="52A7D8B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E9CDC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Diseño y Construcción de Alumbrado</w:t>
            </w: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  <w:t xml:space="preserve">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9056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2295-1252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A0B7F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aredisco@cnfl.go.cr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DD16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Marvin Artavia Mario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17140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mmarin@cnfl.go.cr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67AEC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2295-1173</w:t>
            </w:r>
          </w:p>
        </w:tc>
      </w:tr>
      <w:tr w:rsidR="00C3647A" w:rsidRPr="00E15478" w14:paraId="37B0AA90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28E1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Mantenimiento de Alumbrado</w:t>
            </w: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  <w:t xml:space="preserve">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21AD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2295-1216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4C881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aremanal@cnfl.go.cr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0CC57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Mauricio Guzmán Garro 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08FD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 xml:space="preserve">mguzman@cnfl.go.cr 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9C1A7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2295-1250</w:t>
            </w:r>
          </w:p>
        </w:tc>
      </w:tr>
      <w:tr w:rsidR="00C3647A" w:rsidRPr="00E15478" w14:paraId="21C2C2FD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6C07B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Tecnologías de Operación del Sistema de Distribución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714D6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B3324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D6B3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Jeffry Barrientos Campos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2631F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jbarrientos@cnfl.go.cr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585BB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2295-1916</w:t>
            </w:r>
          </w:p>
        </w:tc>
      </w:tr>
      <w:tr w:rsidR="00C3647A" w:rsidRPr="00E15478" w14:paraId="0EB44451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BF190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Administración Sistemas Operacionales</w:t>
            </w: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eastAsia="es-CR"/>
              </w:rPr>
              <w:t xml:space="preserve">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03FC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0C1A3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55ECFF" w14:textId="79B041C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Jos</w:t>
            </w:r>
            <w:r w:rsidR="00AE21DB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é</w:t>
            </w: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 Salazar Umaña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71BDA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jsalazar@cnfl.go.cr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850F9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2295-1020</w:t>
            </w:r>
          </w:p>
        </w:tc>
      </w:tr>
      <w:tr w:rsidR="00C3647A" w:rsidRPr="00E15478" w14:paraId="62D5761D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AD81D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Administrativa Sistemas de </w:t>
            </w: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Información Geoespacial y Activos de Red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5AC13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lastRenderedPageBreak/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B41A7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68819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Luis Esteban Jiménez Vargas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FDAA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luvargas@cnfl.go.cr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3912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2295-5717</w:t>
            </w:r>
          </w:p>
        </w:tc>
      </w:tr>
      <w:tr w:rsidR="00C3647A" w:rsidRPr="00E15478" w14:paraId="0B31F199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211FA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Sistemas de Medición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C86A2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DA9F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8D76D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Alfonso Valverde Madriz </w:t>
            </w:r>
          </w:p>
          <w:p w14:paraId="5F14EC5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BBEEC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avalverde@cnfl.go.cr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4C12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2295-1533</w:t>
            </w:r>
          </w:p>
        </w:tc>
      </w:tr>
      <w:tr w:rsidR="00C3647A" w:rsidRPr="00E15478" w14:paraId="6F24D2F7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3AE385" w14:textId="052A38D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Dirección Estrategia Empresarial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37440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2295-5936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398AC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46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direstde@cnfl.go.cr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8E8E2C" w14:textId="4BB1F71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Vanesa Castro López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F12006" w14:textId="6E47399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vacastro@cnfl.go.cr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6671B4" w14:textId="0D9676C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2295-5301</w:t>
            </w:r>
          </w:p>
        </w:tc>
      </w:tr>
      <w:tr w:rsidR="00C3647A" w:rsidRPr="00E15478" w14:paraId="347298F7" w14:textId="77777777" w:rsidTr="00846D57">
        <w:trPr>
          <w:gridAfter w:val="2"/>
          <w:wAfter w:w="1297" w:type="pct"/>
          <w:trHeight w:val="637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39F27" w14:textId="1FA4EAE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Unidad Sistemas de Gestión y Planificación Empresarial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D935B" w14:textId="1603BD5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2295-5940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6ACB06" w14:textId="62307D15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gestestra@cnfl.go.cr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8DD67" w14:textId="0B650EE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Gloriela Brenes Redondo </w:t>
            </w:r>
          </w:p>
          <w:p w14:paraId="5FFB6B29" w14:textId="609E345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4AF6C2" w14:textId="5B7D031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  <w:t>gbrenes@cnfl.go.cr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E95BC7" w14:textId="6DB0C74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2295-5943</w:t>
            </w:r>
          </w:p>
        </w:tc>
      </w:tr>
      <w:tr w:rsidR="00C3647A" w:rsidRPr="00E15478" w14:paraId="3FC0D0C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E4D9E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Sostenibilidad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877C4F" w14:textId="6FEF19C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2295-1510 / 1511 </w:t>
            </w:r>
            <w:r w:rsidR="00CC7CBE"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/ 1521 / 1526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B8A7E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7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diambien@cnfl.go.cr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0F4F5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José Pablo Cob Barboza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64B75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48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jpcob@cnfl.go.cr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DB726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2295-1511</w:t>
            </w:r>
          </w:p>
        </w:tc>
      </w:tr>
      <w:tr w:rsidR="00C3647A" w:rsidRPr="00E15478" w14:paraId="3C847885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E1CACD" w14:textId="0D348D4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Gestión Ambiental y Recursos Naturales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2DD584" w14:textId="38600B9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2295-1512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6507E3" w14:textId="6241462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degesamb@cnfl.go.cr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3047B7" w14:textId="54F155E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Rocío Chaves Zúñiga </w:t>
            </w:r>
          </w:p>
          <w:p w14:paraId="2AEC6EA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5CBDD3" w14:textId="5F83C6C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rchaves@cnfl.go.cr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EB2F5A" w14:textId="53456A23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2295-1513</w:t>
            </w:r>
          </w:p>
        </w:tc>
      </w:tr>
      <w:tr w:rsidR="00C3647A" w:rsidRPr="00E15478" w14:paraId="5157FBDF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2678E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Tarifas y Normativa Regulatoria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F93B1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2295-5329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5BCC6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49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unitarifas@cnfl.go.cr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BD5213" w14:textId="77777777" w:rsidR="00C3647A" w:rsidRPr="00E15478" w:rsidRDefault="00C3647A" w:rsidP="00C3647A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Priscila Zamora Álvarez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0287D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pzamora@cnfl.go.cr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21C38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2295-1547</w:t>
            </w:r>
          </w:p>
        </w:tc>
      </w:tr>
      <w:tr w:rsidR="00C3647A" w:rsidRPr="00E15478" w14:paraId="5ABAE43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66795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Tarifas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491A6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87A70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20ADD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Yesenia Castro Orozco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B8C35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ycastro@cnfl.go.cr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2B35C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2295-5577</w:t>
            </w:r>
          </w:p>
        </w:tc>
      </w:tr>
      <w:tr w:rsidR="00C3647A" w:rsidRPr="00E15478" w14:paraId="1929BD59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D1F26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Normativa Regulatoria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D9D9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3252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4788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Marco Sandoval Meza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215B9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msandoval@cnfl.go.cr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47E2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2295-1150</w:t>
            </w:r>
          </w:p>
        </w:tc>
      </w:tr>
      <w:tr w:rsidR="00C3647A" w:rsidRPr="00E15478" w14:paraId="52D95222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BE3FF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Dirección Generación de la Energía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A9F3A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2295-5700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F420D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0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digener@cnfl.go.cr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9B7D5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Humberto Guzmán León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23574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1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hguzman@cnfl.go.cr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D82A3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2295-1950</w:t>
            </w:r>
          </w:p>
        </w:tc>
      </w:tr>
      <w:tr w:rsidR="00C3647A" w:rsidRPr="00E15478" w14:paraId="0E842CE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C4217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>Unidad Operación de Plantas Generación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45701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2295-1200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E9ADE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52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seplahid@cnfl.go.cr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102F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Aldo Sebianne Castro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9C3A6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3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asebianne@cnf.go.cr</w:t>
              </w:r>
            </w:hyperlink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78D4B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2295-1095</w:t>
            </w:r>
          </w:p>
        </w:tc>
      </w:tr>
      <w:tr w:rsidR="00C3647A" w:rsidRPr="00E15478" w14:paraId="112939F4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7191F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Planta Eólica Valle Central – Planta Belén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F8799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2295-1095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5E0BD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4" w:history="1">
              <w:r w:rsidRPr="00E15478">
                <w:rPr>
                  <w:rFonts w:ascii="Arial" w:hAnsi="Arial" w:cs="Arial"/>
                  <w:color w:val="FF692D"/>
                  <w:sz w:val="20"/>
                  <w:szCs w:val="20"/>
                  <w:lang w:eastAsia="es-CR"/>
                </w:rPr>
                <w:t>peolicavc@cnfl.go.cr</w:t>
              </w:r>
            </w:hyperlink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F943D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Roberto Carvajal Sandí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ABADC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rcarvajal@cnfl.go.cr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3660B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2295-5803</w:t>
            </w:r>
          </w:p>
        </w:tc>
      </w:tr>
      <w:tr w:rsidR="00C3647A" w:rsidRPr="00E15478" w14:paraId="18CF715B" w14:textId="77777777" w:rsidTr="004D210E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A1079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Planta Hidroeléctrica Brasil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AC8C9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2282-9621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9B206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5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phbrasil@cnfl.go.cr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6E03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Ronald Vargas Barquero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438A4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6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rovargas@cnfl.go.cr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1D5EEE" w14:textId="48C48DD9" w:rsidR="00C3647A" w:rsidRPr="00E15478" w:rsidRDefault="004D210E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2295-1361</w:t>
            </w:r>
          </w:p>
        </w:tc>
      </w:tr>
      <w:tr w:rsidR="00C3647A" w:rsidRPr="00E15478" w14:paraId="0E330FEC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3C7FE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Planta Hidroeléctrica </w:t>
            </w:r>
          </w:p>
          <w:p w14:paraId="5104D66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Balsa Inferior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A3154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2299-6334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74EE8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7" w:history="1">
              <w:r w:rsidRPr="00E15478">
                <w:rPr>
                  <w:rFonts w:ascii="Arial" w:hAnsi="Arial" w:cs="Arial"/>
                  <w:color w:val="FF692D"/>
                  <w:sz w:val="20"/>
                  <w:szCs w:val="20"/>
                  <w:lang w:eastAsia="es-CR"/>
                </w:rPr>
                <w:t>phbalsainferior@cnfl.go.cr</w:t>
              </w:r>
            </w:hyperlink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F0B7A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Marcela Méndez Gamboa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C20AA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8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mmendez@cnfl.go.cr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01FC77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2295-1357</w:t>
            </w:r>
          </w:p>
        </w:tc>
      </w:tr>
      <w:tr w:rsidR="00C3647A" w:rsidRPr="00E15478" w14:paraId="06202D1F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F68A8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Planta Hidroeléctrica </w:t>
            </w:r>
          </w:p>
          <w:p w14:paraId="4804A15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Cote – Planta Hidroeléctrica El Encanto</w:t>
            </w:r>
          </w:p>
          <w:p w14:paraId="282C526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62F81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2694-4545 / 2694-4560 / 2694-4425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D451B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59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phcote@cnfl.go.cr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4EA3C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Carlos Alberto Torres Cerdas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EDF72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60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ctorres@cnfl.go.cr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2EDEA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2295-1393 / 2295-1396</w:t>
            </w:r>
          </w:p>
        </w:tc>
      </w:tr>
      <w:tr w:rsidR="00C3647A" w:rsidRPr="00E15478" w14:paraId="6575D181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6FB53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Planta Hidroeléctrica </w:t>
            </w:r>
          </w:p>
          <w:p w14:paraId="2786AB6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Daniel Gutierrez</w:t>
            </w:r>
          </w:p>
          <w:p w14:paraId="7469AA3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4C59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2295-1371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0E281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61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phdanigutie@cnfl.go.cr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26126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Henry Salazar Vindas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9D4EB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hsalazar@cnfl.go.cr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E2878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2295-1370</w:t>
            </w:r>
          </w:p>
        </w:tc>
      </w:tr>
      <w:tr w:rsidR="00C3647A" w:rsidRPr="00E15478" w14:paraId="1F397458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F33A0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Planta Hidroeléctrica </w:t>
            </w:r>
          </w:p>
          <w:p w14:paraId="5506C5A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Electriona – Planta Hidroeléctrica Río Segundo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DAB6F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2295-1594 -2441-7229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AB281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62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phelectro@cnfl.go.cr</w:t>
              </w:r>
            </w:hyperlink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 xml:space="preserve"> /phrioseg@cnfl.go.cr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2E7B2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Gustavo Solis Soto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36B3B2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63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gsolis@cnfl.go.cr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98A68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2295-1361</w:t>
            </w:r>
          </w:p>
        </w:tc>
      </w:tr>
      <w:tr w:rsidR="00C3647A" w:rsidRPr="00E15478" w14:paraId="787C5143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310BA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Planta Hidroeléctrica </w:t>
            </w:r>
          </w:p>
          <w:p w14:paraId="46986AD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Ventanas – Planta Nuestro Amo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47B96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2295-1388/2438-0090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A0BBE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phventanas@cnfl.go.cr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56313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Aldo Sebianne Castro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AD4B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asebianne@cnf.go.cr</w:t>
            </w:r>
            <w:r w:rsidRPr="00E15478">
              <w:rPr>
                <w:rFonts w:ascii="Arial" w:hAnsi="Arial" w:cs="Arial"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AF19C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2295-1206 / 2295-1095</w:t>
            </w:r>
          </w:p>
        </w:tc>
      </w:tr>
      <w:tr w:rsidR="00C3647A" w:rsidRPr="00E15478" w14:paraId="546CF1E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8BB49F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Mantenimiento Plantas de Generación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9CF86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2295-5650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F33E11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64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unimanpla@cnfl.go.cr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1158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Maynor Navarro Alfaro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C39F8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65" w:history="1">
              <w:r w:rsidRPr="00E15478">
                <w:rPr>
                  <w:rFonts w:ascii="Arial" w:hAnsi="Arial" w:cs="Arial"/>
                  <w:color w:val="FF692D"/>
                  <w:sz w:val="20"/>
                  <w:szCs w:val="20"/>
                  <w:lang w:eastAsia="es-CR"/>
                </w:rPr>
                <w:t>mnavarro@cnfl.go.cr</w:t>
              </w:r>
            </w:hyperlink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 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CCD75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2295-5755</w:t>
            </w:r>
          </w:p>
        </w:tc>
      </w:tr>
      <w:tr w:rsidR="00C3647A" w:rsidRPr="00E15478" w14:paraId="743FE1F3" w14:textId="77777777" w:rsidTr="003737DA">
        <w:trPr>
          <w:gridAfter w:val="2"/>
          <w:wAfter w:w="1297" w:type="pct"/>
          <w:trHeight w:val="490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7818E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Área mantenimiento Electromecánico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0F6D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EA7F8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unimanpla@cnfl.go.cr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2B4DB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Alejandro Esquivel Merino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50254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aesquivel@cnfl.go.cr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B3653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8715-4290</w:t>
            </w:r>
          </w:p>
        </w:tc>
      </w:tr>
      <w:tr w:rsidR="00C3647A" w:rsidRPr="00E15478" w14:paraId="49ABBA42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C0CB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Mejoras en infraestructura Civil.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1139A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DE703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aremic@cnfl.go.cr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84146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Yeison Calderón Montero </w:t>
            </w:r>
          </w:p>
          <w:p w14:paraId="090F50CB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9B370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jacalderon@cnfl.go.cr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9A61ED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2295-5747</w:t>
            </w:r>
          </w:p>
        </w:tc>
      </w:tr>
      <w:tr w:rsidR="00C3647A" w:rsidRPr="00E15478" w14:paraId="5739A66F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24B4B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Taller Anonos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355B6C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2295-1180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0105A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66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semanmec@cnfl.go.cr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42426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Juan Ignacio Cordero González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2F9B9B0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hyperlink r:id="rId67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jucordero@cnfl.go.cr</w:t>
              </w:r>
            </w:hyperlink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557A1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2295-1181</w:t>
            </w:r>
          </w:p>
        </w:tc>
      </w:tr>
      <w:tr w:rsidR="00C3647A" w:rsidRPr="00E15478" w14:paraId="2646B140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2651C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Centro Despacho de Generación</w:t>
            </w:r>
          </w:p>
          <w:p w14:paraId="11DD919D" w14:textId="59B2E79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27F2BF" w14:textId="549648A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2295-5803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988ADD" w14:textId="5C3956A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arecendesge@cnfl.go.cr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3D301" w14:textId="7177C51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Miguel Ángel Muñoz Quesada </w:t>
            </w:r>
          </w:p>
          <w:p w14:paraId="2E14155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31793" w14:textId="6FF8FF3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mmunoz@cnfl.go.cr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2C36FF" w14:textId="688D35FF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2295-5745</w:t>
            </w:r>
          </w:p>
        </w:tc>
      </w:tr>
      <w:tr w:rsidR="00C3647A" w:rsidRPr="00E15478" w14:paraId="0E97C9C3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B0AD2" w14:textId="77FAFF2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Dirección Transformación y Gestión Tecnológica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0B1266" w14:textId="2875D00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2295-5861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CDB369" w14:textId="543CC11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ditratec@cnfl.go.cr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68B39D" w14:textId="7586DD2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Ronald Villalobos Valerio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BF5A2A" w14:textId="46DDB8B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rvillalobos@cnfl.go.cr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F2C5B7" w14:textId="0E903F1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2295-1908</w:t>
            </w:r>
          </w:p>
        </w:tc>
      </w:tr>
      <w:tr w:rsidR="00C3647A" w:rsidRPr="00E15478" w14:paraId="03A7C76B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CF560" w14:textId="650953C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Gestión de Servicios de Tecnología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CE35C6" w14:textId="60A7FC6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2295-1651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F1B4DD" w14:textId="212F4D3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gestionTIC@cnfl.go.cr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32E7D6" w14:textId="068ABD44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Kattya Ramírez Brizuela </w:t>
            </w:r>
          </w:p>
          <w:p w14:paraId="17B4442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A732AE" w14:textId="52C9D14D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kramirez@cnfl.go.cr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024FD" w14:textId="49257B2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2295-1778</w:t>
            </w:r>
          </w:p>
        </w:tc>
      </w:tr>
      <w:tr w:rsidR="00C3647A" w:rsidRPr="00E15478" w14:paraId="317FB690" w14:textId="77777777" w:rsidTr="00AB6144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40C757" w14:textId="2B1AAAC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Transformación Digital del Negocio</w:t>
            </w:r>
          </w:p>
          <w:p w14:paraId="2D887F5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972FC" w14:textId="2DC531E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2295-5954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D1399" w14:textId="4E10B696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UniTraDigNeg@cnfl.go.cr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1B40DC" w14:textId="14AE3F52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Adrián Rojas Ramírez </w:t>
            </w:r>
          </w:p>
          <w:p w14:paraId="1CB5BD8F" w14:textId="399B73C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5DCDD" w14:textId="0AD1E4F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arojas@cnfl.go.cr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6A975" w14:textId="04C89FB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2295-5728</w:t>
            </w:r>
          </w:p>
        </w:tc>
      </w:tr>
      <w:tr w:rsidR="00C3647A" w:rsidRPr="00E15478" w14:paraId="13D7EBE8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CCEB0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Unidad de Tecnologías de Información y Comunicación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6234B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2295-1649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8CB53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hyperlink r:id="rId68" w:history="1">
              <w:r w:rsidRPr="00E15478">
                <w:rPr>
                  <w:rFonts w:ascii="Arial" w:eastAsia="Times New Roman" w:hAnsi="Arial" w:cs="Arial"/>
                  <w:color w:val="FF692D"/>
                  <w:sz w:val="20"/>
                  <w:szCs w:val="20"/>
                  <w:lang w:eastAsia="es-CR"/>
                </w:rPr>
                <w:t>utic@cnfl.go.cr</w:t>
              </w:r>
            </w:hyperlink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108798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Mario Venegas Padilla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32ECE2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mavenegas@cnfgl.go.cr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A77247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2295-1628</w:t>
            </w:r>
          </w:p>
        </w:tc>
      </w:tr>
      <w:tr w:rsidR="00C3647A" w:rsidRPr="00E15478" w14:paraId="149EAC77" w14:textId="77777777" w:rsidTr="003737DA">
        <w:trPr>
          <w:gridAfter w:val="2"/>
          <w:wAfter w:w="1297" w:type="pct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81DC2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lastRenderedPageBreak/>
              <w:t xml:space="preserve">Área soluciones informáticas al negocio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798D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DF2D53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utic@cnfl.go.cr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DA8BF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val="en-US" w:eastAsia="es-CR"/>
              </w:rPr>
              <w:t xml:space="preserve">Katherine Monge Ramos </w:t>
            </w: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3943A5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color w:val="FF692D"/>
                <w:sz w:val="20"/>
                <w:szCs w:val="20"/>
                <w:lang w:val="en-US"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val="en-US" w:eastAsia="es-CR"/>
              </w:rPr>
              <w:t>kmonge@cnfl.go.cr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50FD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val="en-US" w:eastAsia="es-CR"/>
              </w:rPr>
              <w:t>2295-1676</w:t>
            </w:r>
          </w:p>
        </w:tc>
      </w:tr>
      <w:tr w:rsidR="00C3647A" w:rsidRPr="00E15478" w14:paraId="5D777B60" w14:textId="77777777" w:rsidTr="00AB6144">
        <w:trPr>
          <w:gridAfter w:val="2"/>
          <w:wAfter w:w="1297" w:type="pct"/>
          <w:trHeight w:val="162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9637EA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Área Infraestructura y Operación de Servicios de TI</w:t>
            </w:r>
          </w:p>
          <w:p w14:paraId="0E083934" w14:textId="2FA6F87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72F3E" w14:textId="2E702A8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2C55F0" w14:textId="201C8437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9D279E" w14:textId="5F3790C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Esteban Varela Mora </w:t>
            </w:r>
          </w:p>
          <w:p w14:paraId="54E987C4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0A5128" w14:textId="26FB8401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val="en-US" w:eastAsia="es-CR"/>
              </w:rPr>
              <w:t>evarela@cnfl.go.cr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D8350A" w14:textId="5AE8C98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2295-1626</w:t>
            </w:r>
          </w:p>
        </w:tc>
      </w:tr>
      <w:tr w:rsidR="00C3647A" w:rsidRPr="00E15478" w14:paraId="7479B7DB" w14:textId="77777777" w:rsidTr="00AB6144">
        <w:trPr>
          <w:gridAfter w:val="2"/>
          <w:wAfter w:w="1297" w:type="pct"/>
          <w:trHeight w:val="162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E00BB" w14:textId="7DA0015E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 xml:space="preserve">Área Infocomunicaciones </w:t>
            </w: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2EB777" w14:textId="1FF96CAC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41062F" w14:textId="3ECAB4C3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------------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EE1F9B" w14:textId="3D63C87A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Vinicio Víquez Morales </w:t>
            </w:r>
          </w:p>
          <w:p w14:paraId="3696E429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BBBD61" w14:textId="386CE7E9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val="en-US" w:eastAsia="es-CR"/>
              </w:rPr>
              <w:t>vviquez@cnfl.go.cr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5D184B" w14:textId="4823FF9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2295-1992</w:t>
            </w:r>
          </w:p>
        </w:tc>
      </w:tr>
      <w:tr w:rsidR="00C3647A" w:rsidRPr="00E15478" w14:paraId="7D68FF2D" w14:textId="77777777" w:rsidTr="00AB6144">
        <w:trPr>
          <w:gridAfter w:val="2"/>
          <w:wAfter w:w="1297" w:type="pct"/>
          <w:trHeight w:val="162"/>
        </w:trPr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CCF136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  <w:t>Oficina de Gobierno de Datos</w:t>
            </w:r>
          </w:p>
          <w:p w14:paraId="3B5D2CFE" w14:textId="77777777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CR"/>
              </w:rPr>
            </w:pPr>
          </w:p>
        </w:tc>
        <w:tc>
          <w:tcPr>
            <w:tcW w:w="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93D51C" w14:textId="6503EF00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2295-1932</w:t>
            </w:r>
          </w:p>
        </w:tc>
        <w:tc>
          <w:tcPr>
            <w:tcW w:w="8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33590" w14:textId="3DAAEF35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eastAsia="es-CR"/>
              </w:rPr>
              <w:t>gobiernodedatos@cnfl.go.cr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9616C1" w14:textId="419FA48B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 xml:space="preserve">Marcial Solís Rodríguez </w:t>
            </w:r>
          </w:p>
          <w:p w14:paraId="730ABD76" w14:textId="64E86C78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</w:p>
        </w:tc>
        <w:tc>
          <w:tcPr>
            <w:tcW w:w="7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134F99" w14:textId="057B7C65" w:rsidR="00C3647A" w:rsidRPr="00E15478" w:rsidRDefault="00C3647A" w:rsidP="00C3647A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5478">
              <w:rPr>
                <w:rFonts w:ascii="Arial" w:eastAsia="Times New Roman" w:hAnsi="Arial" w:cs="Arial"/>
                <w:color w:val="FF692D"/>
                <w:sz w:val="20"/>
                <w:szCs w:val="20"/>
                <w:lang w:val="en-US" w:eastAsia="es-CR"/>
              </w:rPr>
              <w:t>msolis@cnfl.go.cr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1AAF9" w14:textId="26F53F51" w:rsidR="00C3647A" w:rsidRPr="00E15478" w:rsidRDefault="00C3647A" w:rsidP="00C3647A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CR"/>
              </w:rPr>
            </w:pPr>
            <w:r w:rsidRPr="00E15478">
              <w:rPr>
                <w:rFonts w:ascii="Arial" w:eastAsia="Times New Roman" w:hAnsi="Arial" w:cs="Arial"/>
                <w:sz w:val="20"/>
                <w:szCs w:val="20"/>
                <w:lang w:eastAsia="es-CR"/>
              </w:rPr>
              <w:t>2295-1635</w:t>
            </w:r>
          </w:p>
        </w:tc>
      </w:tr>
    </w:tbl>
    <w:p w14:paraId="4E09D352" w14:textId="77777777" w:rsidR="002639B0" w:rsidRPr="00E15478" w:rsidRDefault="002639B0" w:rsidP="002639B0">
      <w:pPr>
        <w:rPr>
          <w:rFonts w:ascii="Arial" w:hAnsi="Arial" w:cs="Arial"/>
          <w:sz w:val="20"/>
          <w:szCs w:val="20"/>
        </w:rPr>
      </w:pPr>
    </w:p>
    <w:p w14:paraId="69FCC53B" w14:textId="77777777" w:rsidR="002663C1" w:rsidRPr="00E15478" w:rsidRDefault="005E43DE" w:rsidP="00542A35">
      <w:pPr>
        <w:rPr>
          <w:rFonts w:ascii="Arial" w:hAnsi="Arial" w:cs="Arial"/>
          <w:sz w:val="20"/>
          <w:szCs w:val="20"/>
        </w:rPr>
      </w:pPr>
      <w:r w:rsidRPr="00E15478">
        <w:rPr>
          <w:rFonts w:ascii="Arial" w:hAnsi="Arial" w:cs="Arial"/>
          <w:sz w:val="20"/>
          <w:szCs w:val="20"/>
        </w:rPr>
        <w:t xml:space="preserve"> </w:t>
      </w:r>
    </w:p>
    <w:sectPr w:rsidR="002663C1" w:rsidRPr="00E15478" w:rsidSect="00D95B0E">
      <w:headerReference w:type="default" r:id="rId69"/>
      <w:footerReference w:type="even" r:id="rId70"/>
      <w:footerReference w:type="default" r:id="rId71"/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B7E0E" w14:textId="77777777" w:rsidR="00080CCB" w:rsidRDefault="00080CCB" w:rsidP="00BF0DFD">
      <w:pPr>
        <w:spacing w:line="240" w:lineRule="auto"/>
      </w:pPr>
      <w:r>
        <w:separator/>
      </w:r>
    </w:p>
  </w:endnote>
  <w:endnote w:type="continuationSeparator" w:id="0">
    <w:p w14:paraId="25879881" w14:textId="77777777" w:rsidR="00080CCB" w:rsidRDefault="00080CCB" w:rsidP="00BF0D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lack Regular">
    <w:altName w:val="Times New Roman"/>
    <w:panose1 w:val="00000000000000000000"/>
    <w:charset w:val="4D"/>
    <w:family w:val="auto"/>
    <w:notTrueType/>
    <w:pitch w:val="variable"/>
    <w:sig w:usb0="00000001" w:usb1="50000048" w:usb2="00000000" w:usb3="00000000" w:csb0="00000111" w:csb1="00000000"/>
  </w:font>
  <w:font w:name="Times New Roman (Cuerpo en alf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587376459"/>
      <w:docPartObj>
        <w:docPartGallery w:val="Page Numbers (Bottom of Page)"/>
        <w:docPartUnique/>
      </w:docPartObj>
    </w:sdtPr>
    <w:sdtContent>
      <w:p w14:paraId="4356FB4A" w14:textId="77777777" w:rsidR="001A04A4" w:rsidRDefault="001A04A4" w:rsidP="0045013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AF31813" w14:textId="77777777" w:rsidR="001A04A4" w:rsidRDefault="001A04A4" w:rsidP="00542A3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D948" w14:textId="77777777" w:rsidR="001A04A4" w:rsidRDefault="001A04A4" w:rsidP="00542A35">
    <w:pPr>
      <w:pStyle w:val="Piedepgina"/>
      <w:ind w:right="360"/>
    </w:pPr>
    <w:r>
      <w:rPr>
        <w:noProof/>
        <w:lang w:eastAsia="es-CR"/>
      </w:rPr>
      <w:drawing>
        <wp:anchor distT="0" distB="0" distL="114300" distR="114300" simplePos="0" relativeHeight="251661312" behindDoc="1" locked="0" layoutInCell="1" allowOverlap="1" wp14:anchorId="0BECF881" wp14:editId="1D062044">
          <wp:simplePos x="0" y="0"/>
          <wp:positionH relativeFrom="column">
            <wp:posOffset>-927100</wp:posOffset>
          </wp:positionH>
          <wp:positionV relativeFrom="paragraph">
            <wp:posOffset>-97459</wp:posOffset>
          </wp:positionV>
          <wp:extent cx="10273865" cy="830347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ntillah_03w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3865" cy="830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693A8" w14:textId="77777777" w:rsidR="00080CCB" w:rsidRDefault="00080CCB" w:rsidP="00BF0DFD">
      <w:pPr>
        <w:spacing w:line="240" w:lineRule="auto"/>
      </w:pPr>
      <w:r>
        <w:separator/>
      </w:r>
    </w:p>
  </w:footnote>
  <w:footnote w:type="continuationSeparator" w:id="0">
    <w:p w14:paraId="08DA3000" w14:textId="77777777" w:rsidR="00080CCB" w:rsidRDefault="00080CCB" w:rsidP="00BF0D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rFonts w:ascii="Gotham Black Regular" w:hAnsi="Gotham Black Regular" w:cs="Times New Roman (Cuerpo en alfa"/>
        <w:color w:val="FFFFFF" w:themeColor="background1"/>
      </w:rPr>
      <w:id w:val="213702575"/>
      <w:docPartObj>
        <w:docPartGallery w:val="Page Numbers (Bottom of Page)"/>
        <w:docPartUnique/>
      </w:docPartObj>
    </w:sdtPr>
    <w:sdtEndPr>
      <w:rPr>
        <w:rStyle w:val="Nmerodepgina"/>
        <w:rFonts w:ascii="Franklin Gothic Demi" w:hAnsi="Franklin Gothic Demi"/>
      </w:rPr>
    </w:sdtEndPr>
    <w:sdtContent>
      <w:p w14:paraId="77B65B0E" w14:textId="77777777" w:rsidR="001A04A4" w:rsidRPr="00087FAE" w:rsidRDefault="001A04A4" w:rsidP="00A70849">
        <w:pPr>
          <w:pStyle w:val="Piedepgina"/>
          <w:framePr w:wrap="notBeside" w:vAnchor="text" w:hAnchor="page" w:x="14101" w:y="-437"/>
          <w:rPr>
            <w:rStyle w:val="Nmerodepgina"/>
            <w:rFonts w:ascii="Franklin Gothic Demi" w:hAnsi="Franklin Gothic Demi" w:cs="Times New Roman (Cuerpo en alfa"/>
            <w:color w:val="FFFFFF" w:themeColor="background1"/>
          </w:rPr>
        </w:pPr>
        <w:r w:rsidRPr="00087FAE">
          <w:rPr>
            <w:rStyle w:val="Nmerodepgina"/>
            <w:rFonts w:ascii="Franklin Gothic Demi" w:hAnsi="Franklin Gothic Demi" w:cs="Times New Roman (Cuerpo en alfa"/>
            <w:color w:val="FFFFFF" w:themeColor="background1"/>
          </w:rPr>
          <w:fldChar w:fldCharType="begin"/>
        </w:r>
        <w:r w:rsidRPr="00087FAE">
          <w:rPr>
            <w:rStyle w:val="Nmerodepgina"/>
            <w:rFonts w:ascii="Franklin Gothic Demi" w:hAnsi="Franklin Gothic Demi" w:cs="Times New Roman (Cuerpo en alfa"/>
            <w:color w:val="FFFFFF" w:themeColor="background1"/>
          </w:rPr>
          <w:instrText xml:space="preserve"> PAGE </w:instrText>
        </w:r>
        <w:r w:rsidRPr="00087FAE">
          <w:rPr>
            <w:rStyle w:val="Nmerodepgina"/>
            <w:rFonts w:ascii="Franklin Gothic Demi" w:hAnsi="Franklin Gothic Demi" w:cs="Times New Roman (Cuerpo en alfa"/>
            <w:color w:val="FFFFFF" w:themeColor="background1"/>
          </w:rPr>
          <w:fldChar w:fldCharType="separate"/>
        </w:r>
        <w:r w:rsidR="005110FA">
          <w:rPr>
            <w:rStyle w:val="Nmerodepgina"/>
            <w:rFonts w:ascii="Franklin Gothic Demi" w:hAnsi="Franklin Gothic Demi" w:cs="Times New Roman (Cuerpo en alfa"/>
            <w:noProof/>
            <w:color w:val="FFFFFF" w:themeColor="background1"/>
          </w:rPr>
          <w:t>7</w:t>
        </w:r>
        <w:r w:rsidRPr="00087FAE">
          <w:rPr>
            <w:rStyle w:val="Nmerodepgina"/>
            <w:rFonts w:ascii="Franklin Gothic Demi" w:hAnsi="Franklin Gothic Demi" w:cs="Times New Roman (Cuerpo en alfa"/>
            <w:color w:val="FFFFFF" w:themeColor="background1"/>
          </w:rPr>
          <w:fldChar w:fldCharType="end"/>
        </w:r>
      </w:p>
    </w:sdtContent>
  </w:sdt>
  <w:p w14:paraId="29D03195" w14:textId="77777777" w:rsidR="001A04A4" w:rsidRDefault="001A04A4">
    <w:pPr>
      <w:pStyle w:val="Encabezado"/>
    </w:pPr>
    <w:r>
      <w:rPr>
        <w:noProof/>
        <w:lang w:eastAsia="es-CR"/>
      </w:rPr>
      <w:drawing>
        <wp:anchor distT="0" distB="0" distL="114300" distR="114300" simplePos="0" relativeHeight="251660288" behindDoc="1" locked="0" layoutInCell="1" allowOverlap="1" wp14:anchorId="6BBB86D1" wp14:editId="142FE18F">
          <wp:simplePos x="0" y="0"/>
          <wp:positionH relativeFrom="column">
            <wp:posOffset>-924284</wp:posOffset>
          </wp:positionH>
          <wp:positionV relativeFrom="paragraph">
            <wp:posOffset>-458167</wp:posOffset>
          </wp:positionV>
          <wp:extent cx="10082254" cy="63653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ntillah_03w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338" cy="643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F5099"/>
    <w:multiLevelType w:val="hybridMultilevel"/>
    <w:tmpl w:val="8020B3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70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FD"/>
    <w:rsid w:val="000038F9"/>
    <w:rsid w:val="00005C8A"/>
    <w:rsid w:val="00010EF9"/>
    <w:rsid w:val="00021CAF"/>
    <w:rsid w:val="00022490"/>
    <w:rsid w:val="0002475F"/>
    <w:rsid w:val="00031A1D"/>
    <w:rsid w:val="000348AE"/>
    <w:rsid w:val="00043575"/>
    <w:rsid w:val="00044AF2"/>
    <w:rsid w:val="00044E6E"/>
    <w:rsid w:val="0006653D"/>
    <w:rsid w:val="000721BD"/>
    <w:rsid w:val="00076EF3"/>
    <w:rsid w:val="00080CCB"/>
    <w:rsid w:val="0008771D"/>
    <w:rsid w:val="00087FAE"/>
    <w:rsid w:val="000915EC"/>
    <w:rsid w:val="00093932"/>
    <w:rsid w:val="0009426E"/>
    <w:rsid w:val="0009470A"/>
    <w:rsid w:val="000A1E35"/>
    <w:rsid w:val="000A52EE"/>
    <w:rsid w:val="000A6DDE"/>
    <w:rsid w:val="000B6848"/>
    <w:rsid w:val="000C348B"/>
    <w:rsid w:val="000C75D0"/>
    <w:rsid w:val="000D02C1"/>
    <w:rsid w:val="000D3819"/>
    <w:rsid w:val="000D3E1C"/>
    <w:rsid w:val="000D4FFC"/>
    <w:rsid w:val="000D7CB9"/>
    <w:rsid w:val="000E0741"/>
    <w:rsid w:val="000E5D52"/>
    <w:rsid w:val="000F2389"/>
    <w:rsid w:val="00100C20"/>
    <w:rsid w:val="00104D2F"/>
    <w:rsid w:val="001113BC"/>
    <w:rsid w:val="001127B1"/>
    <w:rsid w:val="00113855"/>
    <w:rsid w:val="001166FD"/>
    <w:rsid w:val="001229C7"/>
    <w:rsid w:val="001261B5"/>
    <w:rsid w:val="00141008"/>
    <w:rsid w:val="0015067E"/>
    <w:rsid w:val="001573FD"/>
    <w:rsid w:val="0017083B"/>
    <w:rsid w:val="00171EB9"/>
    <w:rsid w:val="00174194"/>
    <w:rsid w:val="00180F7B"/>
    <w:rsid w:val="0018503B"/>
    <w:rsid w:val="001950CD"/>
    <w:rsid w:val="001956F8"/>
    <w:rsid w:val="001A04A4"/>
    <w:rsid w:val="001C2DD2"/>
    <w:rsid w:val="001D01EA"/>
    <w:rsid w:val="001D087A"/>
    <w:rsid w:val="001D2C01"/>
    <w:rsid w:val="001D3014"/>
    <w:rsid w:val="001D680A"/>
    <w:rsid w:val="001E7713"/>
    <w:rsid w:val="001F0013"/>
    <w:rsid w:val="001F004F"/>
    <w:rsid w:val="001F56D8"/>
    <w:rsid w:val="002138F4"/>
    <w:rsid w:val="002263AD"/>
    <w:rsid w:val="0022799C"/>
    <w:rsid w:val="00233529"/>
    <w:rsid w:val="002353C6"/>
    <w:rsid w:val="00237EC2"/>
    <w:rsid w:val="00252B41"/>
    <w:rsid w:val="002639B0"/>
    <w:rsid w:val="00264DC5"/>
    <w:rsid w:val="002658A9"/>
    <w:rsid w:val="002663C1"/>
    <w:rsid w:val="00271CDB"/>
    <w:rsid w:val="00273602"/>
    <w:rsid w:val="00274FBD"/>
    <w:rsid w:val="002773CB"/>
    <w:rsid w:val="00291AD1"/>
    <w:rsid w:val="00292A2D"/>
    <w:rsid w:val="002A412A"/>
    <w:rsid w:val="002B4B87"/>
    <w:rsid w:val="002C438C"/>
    <w:rsid w:val="002D00F6"/>
    <w:rsid w:val="002E064B"/>
    <w:rsid w:val="002F0C65"/>
    <w:rsid w:val="002F1900"/>
    <w:rsid w:val="002F1A07"/>
    <w:rsid w:val="003012EE"/>
    <w:rsid w:val="003040A5"/>
    <w:rsid w:val="00307687"/>
    <w:rsid w:val="00312EB5"/>
    <w:rsid w:val="003130C6"/>
    <w:rsid w:val="00317228"/>
    <w:rsid w:val="0032097C"/>
    <w:rsid w:val="003256B1"/>
    <w:rsid w:val="00337406"/>
    <w:rsid w:val="0034050D"/>
    <w:rsid w:val="00341D74"/>
    <w:rsid w:val="003446F3"/>
    <w:rsid w:val="00350057"/>
    <w:rsid w:val="003602DB"/>
    <w:rsid w:val="00364B6A"/>
    <w:rsid w:val="0036706A"/>
    <w:rsid w:val="0037604A"/>
    <w:rsid w:val="003773C6"/>
    <w:rsid w:val="0038057F"/>
    <w:rsid w:val="0038245A"/>
    <w:rsid w:val="00387EC6"/>
    <w:rsid w:val="00391150"/>
    <w:rsid w:val="00396E8D"/>
    <w:rsid w:val="003A0C7F"/>
    <w:rsid w:val="003A18C1"/>
    <w:rsid w:val="003B3707"/>
    <w:rsid w:val="003C03FA"/>
    <w:rsid w:val="003C39E6"/>
    <w:rsid w:val="003D2ECB"/>
    <w:rsid w:val="003D3DB3"/>
    <w:rsid w:val="003D4792"/>
    <w:rsid w:val="003D5509"/>
    <w:rsid w:val="003D6525"/>
    <w:rsid w:val="003E0806"/>
    <w:rsid w:val="003E62CA"/>
    <w:rsid w:val="003F0A3F"/>
    <w:rsid w:val="003F2986"/>
    <w:rsid w:val="0040155A"/>
    <w:rsid w:val="00403E0A"/>
    <w:rsid w:val="0041298D"/>
    <w:rsid w:val="004150B9"/>
    <w:rsid w:val="00424BAE"/>
    <w:rsid w:val="00426838"/>
    <w:rsid w:val="004307BD"/>
    <w:rsid w:val="00440322"/>
    <w:rsid w:val="004419A2"/>
    <w:rsid w:val="004446D0"/>
    <w:rsid w:val="00444777"/>
    <w:rsid w:val="00450139"/>
    <w:rsid w:val="00454B01"/>
    <w:rsid w:val="00467219"/>
    <w:rsid w:val="004709CD"/>
    <w:rsid w:val="00491C77"/>
    <w:rsid w:val="00491CF2"/>
    <w:rsid w:val="00495B0D"/>
    <w:rsid w:val="004A2E3E"/>
    <w:rsid w:val="004A3BA5"/>
    <w:rsid w:val="004A530B"/>
    <w:rsid w:val="004B2C92"/>
    <w:rsid w:val="004C6EC8"/>
    <w:rsid w:val="004D210E"/>
    <w:rsid w:val="004E01D2"/>
    <w:rsid w:val="004E04E0"/>
    <w:rsid w:val="004E1191"/>
    <w:rsid w:val="004E4AE1"/>
    <w:rsid w:val="004E5B98"/>
    <w:rsid w:val="004F1A8F"/>
    <w:rsid w:val="00500607"/>
    <w:rsid w:val="00505004"/>
    <w:rsid w:val="00506B1C"/>
    <w:rsid w:val="00507B0A"/>
    <w:rsid w:val="00510195"/>
    <w:rsid w:val="005110FA"/>
    <w:rsid w:val="00513996"/>
    <w:rsid w:val="00517B94"/>
    <w:rsid w:val="00520832"/>
    <w:rsid w:val="005223C7"/>
    <w:rsid w:val="00526687"/>
    <w:rsid w:val="00526CAD"/>
    <w:rsid w:val="00532577"/>
    <w:rsid w:val="0053436A"/>
    <w:rsid w:val="00536F4C"/>
    <w:rsid w:val="00537897"/>
    <w:rsid w:val="00542A35"/>
    <w:rsid w:val="00546975"/>
    <w:rsid w:val="00546E90"/>
    <w:rsid w:val="00551A43"/>
    <w:rsid w:val="00555C89"/>
    <w:rsid w:val="00557C9B"/>
    <w:rsid w:val="00560653"/>
    <w:rsid w:val="00565071"/>
    <w:rsid w:val="00570666"/>
    <w:rsid w:val="00570A80"/>
    <w:rsid w:val="0058637B"/>
    <w:rsid w:val="005905D2"/>
    <w:rsid w:val="00593D61"/>
    <w:rsid w:val="00594275"/>
    <w:rsid w:val="0059478C"/>
    <w:rsid w:val="00596EE9"/>
    <w:rsid w:val="00597474"/>
    <w:rsid w:val="005A36CE"/>
    <w:rsid w:val="005A4113"/>
    <w:rsid w:val="005B199A"/>
    <w:rsid w:val="005B5242"/>
    <w:rsid w:val="005B79F1"/>
    <w:rsid w:val="005C1283"/>
    <w:rsid w:val="005C1A34"/>
    <w:rsid w:val="005C4DDB"/>
    <w:rsid w:val="005C5D3B"/>
    <w:rsid w:val="005D004C"/>
    <w:rsid w:val="005D1CF6"/>
    <w:rsid w:val="005D4617"/>
    <w:rsid w:val="005E43DE"/>
    <w:rsid w:val="005E6E71"/>
    <w:rsid w:val="005F12D7"/>
    <w:rsid w:val="005F2393"/>
    <w:rsid w:val="005F299C"/>
    <w:rsid w:val="005F305A"/>
    <w:rsid w:val="005F4290"/>
    <w:rsid w:val="00600E8C"/>
    <w:rsid w:val="00602899"/>
    <w:rsid w:val="006110A5"/>
    <w:rsid w:val="006114A0"/>
    <w:rsid w:val="00613673"/>
    <w:rsid w:val="00613B6C"/>
    <w:rsid w:val="0062426B"/>
    <w:rsid w:val="00624B55"/>
    <w:rsid w:val="00627089"/>
    <w:rsid w:val="00627BEE"/>
    <w:rsid w:val="00631D42"/>
    <w:rsid w:val="00632692"/>
    <w:rsid w:val="0063359D"/>
    <w:rsid w:val="00640D8F"/>
    <w:rsid w:val="00641BFE"/>
    <w:rsid w:val="00642388"/>
    <w:rsid w:val="006460FE"/>
    <w:rsid w:val="00646FB5"/>
    <w:rsid w:val="006500D5"/>
    <w:rsid w:val="00656351"/>
    <w:rsid w:val="006656B6"/>
    <w:rsid w:val="00672325"/>
    <w:rsid w:val="00673616"/>
    <w:rsid w:val="0067422D"/>
    <w:rsid w:val="0068549A"/>
    <w:rsid w:val="006861BD"/>
    <w:rsid w:val="0069047A"/>
    <w:rsid w:val="0069150D"/>
    <w:rsid w:val="006937B0"/>
    <w:rsid w:val="006979CA"/>
    <w:rsid w:val="006A017D"/>
    <w:rsid w:val="006A0BFF"/>
    <w:rsid w:val="006A5382"/>
    <w:rsid w:val="006A6EB3"/>
    <w:rsid w:val="006B5163"/>
    <w:rsid w:val="006B56BC"/>
    <w:rsid w:val="006B5761"/>
    <w:rsid w:val="006C05AB"/>
    <w:rsid w:val="006C0716"/>
    <w:rsid w:val="006E22DB"/>
    <w:rsid w:val="006E4B32"/>
    <w:rsid w:val="006F14B5"/>
    <w:rsid w:val="006F28F8"/>
    <w:rsid w:val="006F37DA"/>
    <w:rsid w:val="00701F45"/>
    <w:rsid w:val="00703D08"/>
    <w:rsid w:val="007142BE"/>
    <w:rsid w:val="007146EA"/>
    <w:rsid w:val="00716655"/>
    <w:rsid w:val="0072393F"/>
    <w:rsid w:val="0072744E"/>
    <w:rsid w:val="00733FDC"/>
    <w:rsid w:val="0073460A"/>
    <w:rsid w:val="007405C5"/>
    <w:rsid w:val="00740F43"/>
    <w:rsid w:val="00744283"/>
    <w:rsid w:val="00747FDF"/>
    <w:rsid w:val="0075203C"/>
    <w:rsid w:val="00753659"/>
    <w:rsid w:val="00755933"/>
    <w:rsid w:val="00762167"/>
    <w:rsid w:val="00762D2F"/>
    <w:rsid w:val="00763BE7"/>
    <w:rsid w:val="007648A4"/>
    <w:rsid w:val="00776B3C"/>
    <w:rsid w:val="00792B15"/>
    <w:rsid w:val="007B2835"/>
    <w:rsid w:val="007B3F2C"/>
    <w:rsid w:val="007B4FF5"/>
    <w:rsid w:val="007B61BC"/>
    <w:rsid w:val="007C32C1"/>
    <w:rsid w:val="007C3CD7"/>
    <w:rsid w:val="007C4E62"/>
    <w:rsid w:val="007D16E8"/>
    <w:rsid w:val="007E1AD4"/>
    <w:rsid w:val="007E6E23"/>
    <w:rsid w:val="007F2546"/>
    <w:rsid w:val="007F4FB1"/>
    <w:rsid w:val="008045C8"/>
    <w:rsid w:val="0080598A"/>
    <w:rsid w:val="008145BF"/>
    <w:rsid w:val="00814890"/>
    <w:rsid w:val="00815237"/>
    <w:rsid w:val="00820379"/>
    <w:rsid w:val="008227BD"/>
    <w:rsid w:val="00832949"/>
    <w:rsid w:val="008428A8"/>
    <w:rsid w:val="00845142"/>
    <w:rsid w:val="00845F83"/>
    <w:rsid w:val="00846513"/>
    <w:rsid w:val="00846D57"/>
    <w:rsid w:val="00846EAD"/>
    <w:rsid w:val="0085098B"/>
    <w:rsid w:val="00854532"/>
    <w:rsid w:val="00855D80"/>
    <w:rsid w:val="0086189E"/>
    <w:rsid w:val="00874A6F"/>
    <w:rsid w:val="00876203"/>
    <w:rsid w:val="0087662B"/>
    <w:rsid w:val="00881A7B"/>
    <w:rsid w:val="008826A3"/>
    <w:rsid w:val="008834AE"/>
    <w:rsid w:val="00885FC3"/>
    <w:rsid w:val="00887276"/>
    <w:rsid w:val="00890676"/>
    <w:rsid w:val="00892300"/>
    <w:rsid w:val="0089489F"/>
    <w:rsid w:val="00894A46"/>
    <w:rsid w:val="008A4E8B"/>
    <w:rsid w:val="008A5041"/>
    <w:rsid w:val="008B037C"/>
    <w:rsid w:val="008B3E84"/>
    <w:rsid w:val="008C614C"/>
    <w:rsid w:val="008D5F49"/>
    <w:rsid w:val="008D66F6"/>
    <w:rsid w:val="008E2B01"/>
    <w:rsid w:val="008F7315"/>
    <w:rsid w:val="00904153"/>
    <w:rsid w:val="00904322"/>
    <w:rsid w:val="009112C7"/>
    <w:rsid w:val="00914B3D"/>
    <w:rsid w:val="00944119"/>
    <w:rsid w:val="009452F9"/>
    <w:rsid w:val="00951291"/>
    <w:rsid w:val="00952509"/>
    <w:rsid w:val="009538BB"/>
    <w:rsid w:val="009559C7"/>
    <w:rsid w:val="00956B4F"/>
    <w:rsid w:val="00956BCC"/>
    <w:rsid w:val="00962AC3"/>
    <w:rsid w:val="009723A9"/>
    <w:rsid w:val="00977599"/>
    <w:rsid w:val="00982F68"/>
    <w:rsid w:val="00985A51"/>
    <w:rsid w:val="0099028E"/>
    <w:rsid w:val="009916F7"/>
    <w:rsid w:val="009A1AF9"/>
    <w:rsid w:val="009B0E96"/>
    <w:rsid w:val="009B2033"/>
    <w:rsid w:val="009B2466"/>
    <w:rsid w:val="009B30DC"/>
    <w:rsid w:val="009B72AA"/>
    <w:rsid w:val="009B7A8C"/>
    <w:rsid w:val="009C23EF"/>
    <w:rsid w:val="009C294D"/>
    <w:rsid w:val="009C4410"/>
    <w:rsid w:val="009D21C2"/>
    <w:rsid w:val="009D48DD"/>
    <w:rsid w:val="009E3650"/>
    <w:rsid w:val="009F3422"/>
    <w:rsid w:val="00A00AFA"/>
    <w:rsid w:val="00A047B9"/>
    <w:rsid w:val="00A05A48"/>
    <w:rsid w:val="00A07CB2"/>
    <w:rsid w:val="00A11E28"/>
    <w:rsid w:val="00A15A9E"/>
    <w:rsid w:val="00A22700"/>
    <w:rsid w:val="00A22CA5"/>
    <w:rsid w:val="00A24129"/>
    <w:rsid w:val="00A267C4"/>
    <w:rsid w:val="00A318A6"/>
    <w:rsid w:val="00A35400"/>
    <w:rsid w:val="00A366FE"/>
    <w:rsid w:val="00A37A83"/>
    <w:rsid w:val="00A4263E"/>
    <w:rsid w:val="00A5625B"/>
    <w:rsid w:val="00A5652C"/>
    <w:rsid w:val="00A5681A"/>
    <w:rsid w:val="00A6360B"/>
    <w:rsid w:val="00A6412E"/>
    <w:rsid w:val="00A64CB5"/>
    <w:rsid w:val="00A70849"/>
    <w:rsid w:val="00A71255"/>
    <w:rsid w:val="00A72CE8"/>
    <w:rsid w:val="00A7602E"/>
    <w:rsid w:val="00A77E1B"/>
    <w:rsid w:val="00A80388"/>
    <w:rsid w:val="00A815E4"/>
    <w:rsid w:val="00A82C9C"/>
    <w:rsid w:val="00A90CDC"/>
    <w:rsid w:val="00A93DA0"/>
    <w:rsid w:val="00A95444"/>
    <w:rsid w:val="00A97FE0"/>
    <w:rsid w:val="00AA1241"/>
    <w:rsid w:val="00AA198E"/>
    <w:rsid w:val="00AB611A"/>
    <w:rsid w:val="00AB6144"/>
    <w:rsid w:val="00AC171B"/>
    <w:rsid w:val="00AC297B"/>
    <w:rsid w:val="00AD3EC4"/>
    <w:rsid w:val="00AD5BE9"/>
    <w:rsid w:val="00AE21DB"/>
    <w:rsid w:val="00AE26E6"/>
    <w:rsid w:val="00AF045B"/>
    <w:rsid w:val="00AF5F87"/>
    <w:rsid w:val="00B00CDC"/>
    <w:rsid w:val="00B015DF"/>
    <w:rsid w:val="00B10383"/>
    <w:rsid w:val="00B1776C"/>
    <w:rsid w:val="00B20DCE"/>
    <w:rsid w:val="00B22309"/>
    <w:rsid w:val="00B22B75"/>
    <w:rsid w:val="00B231A0"/>
    <w:rsid w:val="00B2676C"/>
    <w:rsid w:val="00B3458F"/>
    <w:rsid w:val="00B35383"/>
    <w:rsid w:val="00B35659"/>
    <w:rsid w:val="00B35EED"/>
    <w:rsid w:val="00B36690"/>
    <w:rsid w:val="00B41EAC"/>
    <w:rsid w:val="00B50192"/>
    <w:rsid w:val="00B52587"/>
    <w:rsid w:val="00B60A3B"/>
    <w:rsid w:val="00B6431D"/>
    <w:rsid w:val="00B64D7B"/>
    <w:rsid w:val="00B7090F"/>
    <w:rsid w:val="00B82E71"/>
    <w:rsid w:val="00B8570D"/>
    <w:rsid w:val="00BA098A"/>
    <w:rsid w:val="00BA1988"/>
    <w:rsid w:val="00BA6F43"/>
    <w:rsid w:val="00BB48F7"/>
    <w:rsid w:val="00BC0CBA"/>
    <w:rsid w:val="00BC2418"/>
    <w:rsid w:val="00BC425A"/>
    <w:rsid w:val="00BC4A77"/>
    <w:rsid w:val="00BC5385"/>
    <w:rsid w:val="00BF0DFD"/>
    <w:rsid w:val="00BF4F41"/>
    <w:rsid w:val="00C008B9"/>
    <w:rsid w:val="00C1022F"/>
    <w:rsid w:val="00C17B0D"/>
    <w:rsid w:val="00C23E91"/>
    <w:rsid w:val="00C32AC5"/>
    <w:rsid w:val="00C354E3"/>
    <w:rsid w:val="00C3647A"/>
    <w:rsid w:val="00C4254B"/>
    <w:rsid w:val="00C44EF6"/>
    <w:rsid w:val="00C514B5"/>
    <w:rsid w:val="00C5220A"/>
    <w:rsid w:val="00C53222"/>
    <w:rsid w:val="00C63147"/>
    <w:rsid w:val="00C7084D"/>
    <w:rsid w:val="00C71D60"/>
    <w:rsid w:val="00C7252B"/>
    <w:rsid w:val="00C76A96"/>
    <w:rsid w:val="00C76DF0"/>
    <w:rsid w:val="00C7796F"/>
    <w:rsid w:val="00C80302"/>
    <w:rsid w:val="00C828C8"/>
    <w:rsid w:val="00C8438B"/>
    <w:rsid w:val="00C905BE"/>
    <w:rsid w:val="00C9284E"/>
    <w:rsid w:val="00C94248"/>
    <w:rsid w:val="00C951D1"/>
    <w:rsid w:val="00C957F5"/>
    <w:rsid w:val="00C95BA0"/>
    <w:rsid w:val="00CA3189"/>
    <w:rsid w:val="00CA43E2"/>
    <w:rsid w:val="00CA44AF"/>
    <w:rsid w:val="00CA5127"/>
    <w:rsid w:val="00CB14F1"/>
    <w:rsid w:val="00CB5363"/>
    <w:rsid w:val="00CC4D3B"/>
    <w:rsid w:val="00CC7CBE"/>
    <w:rsid w:val="00CD1EC3"/>
    <w:rsid w:val="00CD6A00"/>
    <w:rsid w:val="00CD6D32"/>
    <w:rsid w:val="00CE2879"/>
    <w:rsid w:val="00CE3E8F"/>
    <w:rsid w:val="00CE5F97"/>
    <w:rsid w:val="00CF3FCD"/>
    <w:rsid w:val="00D037AD"/>
    <w:rsid w:val="00D04213"/>
    <w:rsid w:val="00D07D6F"/>
    <w:rsid w:val="00D2037D"/>
    <w:rsid w:val="00D244B0"/>
    <w:rsid w:val="00D2537A"/>
    <w:rsid w:val="00D366DC"/>
    <w:rsid w:val="00D3699C"/>
    <w:rsid w:val="00D412D9"/>
    <w:rsid w:val="00D43624"/>
    <w:rsid w:val="00D44E81"/>
    <w:rsid w:val="00D51734"/>
    <w:rsid w:val="00D52166"/>
    <w:rsid w:val="00D64C0B"/>
    <w:rsid w:val="00D737FE"/>
    <w:rsid w:val="00D804EE"/>
    <w:rsid w:val="00D94AF0"/>
    <w:rsid w:val="00D94C61"/>
    <w:rsid w:val="00D95B0E"/>
    <w:rsid w:val="00DA212A"/>
    <w:rsid w:val="00DA27B8"/>
    <w:rsid w:val="00DC1155"/>
    <w:rsid w:val="00DC1692"/>
    <w:rsid w:val="00DC3440"/>
    <w:rsid w:val="00DC41FF"/>
    <w:rsid w:val="00DE10A3"/>
    <w:rsid w:val="00DE2F58"/>
    <w:rsid w:val="00DE3BA0"/>
    <w:rsid w:val="00DE4E65"/>
    <w:rsid w:val="00DE4EC0"/>
    <w:rsid w:val="00DE629D"/>
    <w:rsid w:val="00DE7B7A"/>
    <w:rsid w:val="00DF61AF"/>
    <w:rsid w:val="00E021B3"/>
    <w:rsid w:val="00E12AC7"/>
    <w:rsid w:val="00E12B56"/>
    <w:rsid w:val="00E15478"/>
    <w:rsid w:val="00E24F85"/>
    <w:rsid w:val="00E41B42"/>
    <w:rsid w:val="00E443CB"/>
    <w:rsid w:val="00E517F2"/>
    <w:rsid w:val="00E547C5"/>
    <w:rsid w:val="00E54875"/>
    <w:rsid w:val="00E55D44"/>
    <w:rsid w:val="00E574D5"/>
    <w:rsid w:val="00E57F29"/>
    <w:rsid w:val="00E6528F"/>
    <w:rsid w:val="00E65A0C"/>
    <w:rsid w:val="00E6635F"/>
    <w:rsid w:val="00E714B1"/>
    <w:rsid w:val="00E73263"/>
    <w:rsid w:val="00E73F80"/>
    <w:rsid w:val="00E773F3"/>
    <w:rsid w:val="00E826FF"/>
    <w:rsid w:val="00E850AF"/>
    <w:rsid w:val="00E85633"/>
    <w:rsid w:val="00E86D74"/>
    <w:rsid w:val="00E87511"/>
    <w:rsid w:val="00E9231E"/>
    <w:rsid w:val="00E93B5A"/>
    <w:rsid w:val="00E95448"/>
    <w:rsid w:val="00E963AA"/>
    <w:rsid w:val="00E96DBA"/>
    <w:rsid w:val="00EA0E6B"/>
    <w:rsid w:val="00EA152D"/>
    <w:rsid w:val="00EA284F"/>
    <w:rsid w:val="00EA3E4D"/>
    <w:rsid w:val="00EA4C4C"/>
    <w:rsid w:val="00EA7BE3"/>
    <w:rsid w:val="00EB5538"/>
    <w:rsid w:val="00EB5C96"/>
    <w:rsid w:val="00EC3A22"/>
    <w:rsid w:val="00EE1EBB"/>
    <w:rsid w:val="00EF0CBB"/>
    <w:rsid w:val="00EF4643"/>
    <w:rsid w:val="00F00F95"/>
    <w:rsid w:val="00F03105"/>
    <w:rsid w:val="00F055D7"/>
    <w:rsid w:val="00F10E97"/>
    <w:rsid w:val="00F13265"/>
    <w:rsid w:val="00F15C0F"/>
    <w:rsid w:val="00F337D1"/>
    <w:rsid w:val="00F41DE1"/>
    <w:rsid w:val="00F43505"/>
    <w:rsid w:val="00F44A6E"/>
    <w:rsid w:val="00F468BB"/>
    <w:rsid w:val="00F56EF9"/>
    <w:rsid w:val="00F57ACF"/>
    <w:rsid w:val="00F61BCF"/>
    <w:rsid w:val="00F74C08"/>
    <w:rsid w:val="00F77AF2"/>
    <w:rsid w:val="00F82E4E"/>
    <w:rsid w:val="00F87AB4"/>
    <w:rsid w:val="00F94A2D"/>
    <w:rsid w:val="00F96D2A"/>
    <w:rsid w:val="00FA557C"/>
    <w:rsid w:val="00FB2231"/>
    <w:rsid w:val="00FB394D"/>
    <w:rsid w:val="00FC14F9"/>
    <w:rsid w:val="00FD2600"/>
    <w:rsid w:val="00FD4E27"/>
    <w:rsid w:val="00FE4F38"/>
    <w:rsid w:val="00FE74B7"/>
    <w:rsid w:val="00FF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6C24C"/>
  <w15:docId w15:val="{A7851D1E-920D-416A-A906-CF4A3913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FAE"/>
    <w:pPr>
      <w:spacing w:line="360" w:lineRule="auto"/>
      <w:jc w:val="both"/>
    </w:pPr>
    <w:rPr>
      <w:rFonts w:ascii="Franklin Gothic Book" w:eastAsiaTheme="minorEastAsia" w:hAnsi="Franklin Gothic Book"/>
    </w:rPr>
  </w:style>
  <w:style w:type="paragraph" w:styleId="Ttulo1">
    <w:name w:val="heading 1"/>
    <w:basedOn w:val="Normal"/>
    <w:next w:val="Normal"/>
    <w:link w:val="Ttulo1Car"/>
    <w:uiPriority w:val="9"/>
    <w:qFormat/>
    <w:rsid w:val="00087FAE"/>
    <w:pPr>
      <w:keepNext/>
      <w:keepLines/>
      <w:spacing w:before="240" w:after="240"/>
      <w:outlineLvl w:val="0"/>
    </w:pPr>
    <w:rPr>
      <w:rFonts w:ascii="Franklin Gothic Demi" w:eastAsiaTheme="majorEastAsia" w:hAnsi="Franklin Gothic Demi" w:cstheme="majorBidi"/>
      <w:b/>
      <w:color w:val="FF692D"/>
      <w:sz w:val="28"/>
      <w:szCs w:val="32"/>
    </w:rPr>
  </w:style>
  <w:style w:type="paragraph" w:styleId="Ttulo2">
    <w:name w:val="heading 2"/>
    <w:basedOn w:val="Normal"/>
    <w:link w:val="Ttulo2Car"/>
    <w:uiPriority w:val="9"/>
    <w:qFormat/>
    <w:rsid w:val="00542A3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F0DF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0DFD"/>
  </w:style>
  <w:style w:type="paragraph" w:styleId="Piedepgina">
    <w:name w:val="footer"/>
    <w:basedOn w:val="Normal"/>
    <w:link w:val="PiedepginaCar"/>
    <w:uiPriority w:val="99"/>
    <w:unhideWhenUsed/>
    <w:rsid w:val="00BF0DF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0DFD"/>
  </w:style>
  <w:style w:type="character" w:styleId="Nmerodepgina">
    <w:name w:val="page number"/>
    <w:basedOn w:val="Fuentedeprrafopredeter"/>
    <w:uiPriority w:val="99"/>
    <w:semiHidden/>
    <w:unhideWhenUsed/>
    <w:rsid w:val="00542A35"/>
  </w:style>
  <w:style w:type="character" w:customStyle="1" w:styleId="Ttulo2Car">
    <w:name w:val="Título 2 Car"/>
    <w:basedOn w:val="Fuentedeprrafopredeter"/>
    <w:link w:val="Ttulo2"/>
    <w:uiPriority w:val="9"/>
    <w:rsid w:val="00542A35"/>
    <w:rPr>
      <w:rFonts w:ascii="Times New Roman" w:eastAsia="Times New Roman" w:hAnsi="Times New Roman" w:cs="Times New Roman"/>
      <w:b/>
      <w:bCs/>
      <w:sz w:val="36"/>
      <w:szCs w:val="36"/>
      <w:lang w:eastAsia="es-ES_tradnl"/>
    </w:rPr>
  </w:style>
  <w:style w:type="paragraph" w:styleId="NormalWeb">
    <w:name w:val="Normal (Web)"/>
    <w:basedOn w:val="Normal"/>
    <w:uiPriority w:val="99"/>
    <w:semiHidden/>
    <w:unhideWhenUsed/>
    <w:rsid w:val="00542A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Fuerte">
    <w:name w:val="Strong"/>
    <w:basedOn w:val="Fuentedeprrafopredeter"/>
    <w:uiPriority w:val="22"/>
    <w:qFormat/>
    <w:rsid w:val="00542A3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87FAE"/>
    <w:rPr>
      <w:rFonts w:ascii="Franklin Gothic Demi" w:eastAsiaTheme="majorEastAsia" w:hAnsi="Franklin Gothic Demi" w:cstheme="majorBidi"/>
      <w:b/>
      <w:color w:val="FF692D"/>
      <w:sz w:val="28"/>
      <w:szCs w:val="32"/>
    </w:rPr>
  </w:style>
  <w:style w:type="character" w:styleId="Hipervnculo">
    <w:name w:val="Hyperlink"/>
    <w:basedOn w:val="Fuentedeprrafopredeter"/>
    <w:uiPriority w:val="99"/>
    <w:unhideWhenUsed/>
    <w:rsid w:val="001A04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212A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37A8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37A8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37A83"/>
    <w:rPr>
      <w:rFonts w:ascii="Franklin Gothic Book" w:eastAsiaTheme="minorEastAsia" w:hAnsi="Franklin Gothic Book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7A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7A83"/>
    <w:rPr>
      <w:rFonts w:ascii="Franklin Gothic Book" w:eastAsiaTheme="minorEastAsia" w:hAnsi="Franklin Gothic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180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219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5959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3156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1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ucentec@cnfl.go.cr" TargetMode="External"/><Relationship Id="rId21" Type="http://schemas.openxmlformats.org/officeDocument/2006/relationships/hyperlink" Target="mailto:ofprensa@cnfl.go.cr" TargetMode="External"/><Relationship Id="rId42" Type="http://schemas.openxmlformats.org/officeDocument/2006/relationships/hyperlink" Target="mailto:reaPlanificacindelSistemadeDistribucin@cnfl.go.cr" TargetMode="External"/><Relationship Id="rId47" Type="http://schemas.openxmlformats.org/officeDocument/2006/relationships/hyperlink" Target="mailto:diambien@cnfl.go.cr" TargetMode="External"/><Relationship Id="rId63" Type="http://schemas.openxmlformats.org/officeDocument/2006/relationships/hyperlink" Target="mailto:gsolis@cnfl.go.cr" TargetMode="External"/><Relationship Id="rId68" Type="http://schemas.openxmlformats.org/officeDocument/2006/relationships/hyperlink" Target="mailto:utic@cnfl.go.c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ercadeo@cnfl.go.cr" TargetMode="External"/><Relationship Id="rId29" Type="http://schemas.openxmlformats.org/officeDocument/2006/relationships/hyperlink" Target="mailto:heguzman@cnfl.go.cr" TargetMode="External"/><Relationship Id="rId11" Type="http://schemas.openxmlformats.org/officeDocument/2006/relationships/hyperlink" Target="mailto:cgarcia@cnfl.go.cr" TargetMode="External"/><Relationship Id="rId24" Type="http://schemas.openxmlformats.org/officeDocument/2006/relationships/hyperlink" Target="mailto:depserad@cnfl.go.cr" TargetMode="External"/><Relationship Id="rId32" Type="http://schemas.openxmlformats.org/officeDocument/2006/relationships/hyperlink" Target="mailto:sucguada@cnfl.go.cr" TargetMode="External"/><Relationship Id="rId37" Type="http://schemas.openxmlformats.org/officeDocument/2006/relationships/hyperlink" Target="mailto:wguillen@cnfl.go.cr" TargetMode="External"/><Relationship Id="rId40" Type="http://schemas.openxmlformats.org/officeDocument/2006/relationships/hyperlink" Target="mailto:didistri@cnfl.go.cr" TargetMode="External"/><Relationship Id="rId45" Type="http://schemas.openxmlformats.org/officeDocument/2006/relationships/hyperlink" Target="mailto:unialupu@cnfl.go.cr" TargetMode="External"/><Relationship Id="rId53" Type="http://schemas.openxmlformats.org/officeDocument/2006/relationships/hyperlink" Target="mailto:asebianne@cnf.go.cr" TargetMode="External"/><Relationship Id="rId58" Type="http://schemas.openxmlformats.org/officeDocument/2006/relationships/hyperlink" Target="mailto:mmendez@cnfl.go.cr" TargetMode="External"/><Relationship Id="rId66" Type="http://schemas.openxmlformats.org/officeDocument/2006/relationships/hyperlink" Target="mailto:semanmec@cnfl.go.c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phdanigutie@cnfl.go.cr" TargetMode="External"/><Relationship Id="rId19" Type="http://schemas.openxmlformats.org/officeDocument/2006/relationships/hyperlink" Target="mailto:rvillalobos@cnfl.go.cr" TargetMode="External"/><Relationship Id="rId14" Type="http://schemas.openxmlformats.org/officeDocument/2006/relationships/hyperlink" Target="mailto:jmjara@cnfl.go.cr" TargetMode="External"/><Relationship Id="rId22" Type="http://schemas.openxmlformats.org/officeDocument/2006/relationships/hyperlink" Target="mailto:dijurins@cnfl.go.cr" TargetMode="External"/><Relationship Id="rId27" Type="http://schemas.openxmlformats.org/officeDocument/2006/relationships/hyperlink" Target="mailto:sucdesam@cnfl.go.cr" TargetMode="External"/><Relationship Id="rId30" Type="http://schemas.openxmlformats.org/officeDocument/2006/relationships/hyperlink" Target="mailto:sucescazu@cnfl.go.cr" TargetMode="External"/><Relationship Id="rId35" Type="http://schemas.openxmlformats.org/officeDocument/2006/relationships/hyperlink" Target="mailto:suhetec@cnfl.go.cr" TargetMode="External"/><Relationship Id="rId43" Type="http://schemas.openxmlformats.org/officeDocument/2006/relationships/hyperlink" Target="mailto:uniampma@cnfl.go.cr" TargetMode="External"/><Relationship Id="rId48" Type="http://schemas.openxmlformats.org/officeDocument/2006/relationships/hyperlink" Target="mailto:jpcob@cnfl.go.cr" TargetMode="External"/><Relationship Id="rId56" Type="http://schemas.openxmlformats.org/officeDocument/2006/relationships/hyperlink" Target="mailto:rovargas@cnfl.go.cr" TargetMode="External"/><Relationship Id="rId64" Type="http://schemas.openxmlformats.org/officeDocument/2006/relationships/hyperlink" Target="mailto:unimanpla@cnfl.go.cr" TargetMode="External"/><Relationship Id="rId69" Type="http://schemas.openxmlformats.org/officeDocument/2006/relationships/header" Target="header1.xml"/><Relationship Id="rId8" Type="http://schemas.openxmlformats.org/officeDocument/2006/relationships/hyperlink" Target="mailto:audinter@cnfl.go.cr" TargetMode="External"/><Relationship Id="rId51" Type="http://schemas.openxmlformats.org/officeDocument/2006/relationships/hyperlink" Target="mailto:hguzman@cnfl.go.cr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mailto:gerenciageneral@cnfl.go.cr" TargetMode="External"/><Relationship Id="rId17" Type="http://schemas.openxmlformats.org/officeDocument/2006/relationships/hyperlink" Target="mailto:aregesne@cnfl.go.cr" TargetMode="External"/><Relationship Id="rId25" Type="http://schemas.openxmlformats.org/officeDocument/2006/relationships/hyperlink" Target="mailto:dicomer@cnfl.go.cr" TargetMode="External"/><Relationship Id="rId33" Type="http://schemas.openxmlformats.org/officeDocument/2006/relationships/hyperlink" Target="mailto:suguatec@cnfl.go.cr" TargetMode="External"/><Relationship Id="rId38" Type="http://schemas.openxmlformats.org/officeDocument/2006/relationships/hyperlink" Target="mailto:yvalverde@cnfl.go.cr" TargetMode="External"/><Relationship Id="rId46" Type="http://schemas.openxmlformats.org/officeDocument/2006/relationships/hyperlink" Target="mailto:direstde@cnfl.go.cr" TargetMode="External"/><Relationship Id="rId59" Type="http://schemas.openxmlformats.org/officeDocument/2006/relationships/hyperlink" Target="mailto:phcote@cnfl.go.cr" TargetMode="External"/><Relationship Id="rId67" Type="http://schemas.openxmlformats.org/officeDocument/2006/relationships/hyperlink" Target="mailto:jucordero@cnfl.go.cr" TargetMode="External"/><Relationship Id="rId20" Type="http://schemas.openxmlformats.org/officeDocument/2006/relationships/hyperlink" Target="mailto:arecpen@cnfl.go.cr" TargetMode="External"/><Relationship Id="rId41" Type="http://schemas.openxmlformats.org/officeDocument/2006/relationships/hyperlink" Target="mailto:rfernandez@cnfl.go.cr" TargetMode="External"/><Relationship Id="rId54" Type="http://schemas.openxmlformats.org/officeDocument/2006/relationships/hyperlink" Target="mailto:peolicavc@cnfl.go.cr" TargetMode="External"/><Relationship Id="rId62" Type="http://schemas.openxmlformats.org/officeDocument/2006/relationships/hyperlink" Target="mailto:phelectro@cnfl.go.cr" TargetMode="External"/><Relationship Id="rId7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direchum@cnfl.go.cr" TargetMode="External"/><Relationship Id="rId23" Type="http://schemas.openxmlformats.org/officeDocument/2006/relationships/hyperlink" Target="mailto:diadmi@cnfl.go.cr" TargetMode="External"/><Relationship Id="rId28" Type="http://schemas.openxmlformats.org/officeDocument/2006/relationships/hyperlink" Target="mailto:jmurillo@cnfl.go.cr" TargetMode="External"/><Relationship Id="rId36" Type="http://schemas.openxmlformats.org/officeDocument/2006/relationships/hyperlink" Target="mailto:wguillen@cnfl.go.cr" TargetMode="External"/><Relationship Id="rId49" Type="http://schemas.openxmlformats.org/officeDocument/2006/relationships/hyperlink" Target="mailto:unitarifas@cnfl.go.cr" TargetMode="External"/><Relationship Id="rId57" Type="http://schemas.openxmlformats.org/officeDocument/2006/relationships/hyperlink" Target="mailto:phbalsainferior@cnfl.go.cr" TargetMode="External"/><Relationship Id="rId10" Type="http://schemas.openxmlformats.org/officeDocument/2006/relationships/hyperlink" Target="mailto:seconadm@cnfl.go.cr" TargetMode="External"/><Relationship Id="rId31" Type="http://schemas.openxmlformats.org/officeDocument/2006/relationships/hyperlink" Target="mailto:jcorella@cnfl.go.cr" TargetMode="External"/><Relationship Id="rId44" Type="http://schemas.openxmlformats.org/officeDocument/2006/relationships/hyperlink" Target="mailto:wmonge@cnfl.go.cr" TargetMode="External"/><Relationship Id="rId52" Type="http://schemas.openxmlformats.org/officeDocument/2006/relationships/hyperlink" Target="mailto:seplahid@cnfl.go.cr" TargetMode="External"/><Relationship Id="rId60" Type="http://schemas.openxmlformats.org/officeDocument/2006/relationships/hyperlink" Target="mailto:ctorres@cnfl.go.cr" TargetMode="External"/><Relationship Id="rId65" Type="http://schemas.openxmlformats.org/officeDocument/2006/relationships/hyperlink" Target="mailto:mnavarro@cnfl.go.cr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udinter@cnfl.go.cr" TargetMode="External"/><Relationship Id="rId13" Type="http://schemas.openxmlformats.org/officeDocument/2006/relationships/hyperlink" Target="mailto:landres@cnfl.go.cr" TargetMode="External"/><Relationship Id="rId18" Type="http://schemas.openxmlformats.org/officeDocument/2006/relationships/hyperlink" Target="mailto:unirecop@cnfl.go.cr" TargetMode="External"/><Relationship Id="rId39" Type="http://schemas.openxmlformats.org/officeDocument/2006/relationships/hyperlink" Target="mailto:aarac@cnfl.go.cr" TargetMode="External"/><Relationship Id="rId34" Type="http://schemas.openxmlformats.org/officeDocument/2006/relationships/hyperlink" Target="mailto:rcortes@cnfl.go.cr" TargetMode="External"/><Relationship Id="rId50" Type="http://schemas.openxmlformats.org/officeDocument/2006/relationships/hyperlink" Target="mailto:digener@cnfl.go.cr" TargetMode="External"/><Relationship Id="rId55" Type="http://schemas.openxmlformats.org/officeDocument/2006/relationships/hyperlink" Target="mailto:phbrasil@cnfl.go.cr" TargetMode="External"/><Relationship Id="rId7" Type="http://schemas.openxmlformats.org/officeDocument/2006/relationships/endnotes" Target="endnotes.xml"/><Relationship Id="rId71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950BE-0548-4425-9598-052302F01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2508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Brenes Herrera Yamileth</cp:lastModifiedBy>
  <cp:revision>4</cp:revision>
  <cp:lastPrinted>2020-07-06T22:02:00Z</cp:lastPrinted>
  <dcterms:created xsi:type="dcterms:W3CDTF">2026-09-10T18:02:00Z</dcterms:created>
  <dcterms:modified xsi:type="dcterms:W3CDTF">2026-09-10T18:24:00Z</dcterms:modified>
</cp:coreProperties>
</file>